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99" w:rsidRDefault="00015C99" w:rsidP="00015C99">
      <w:pPr>
        <w:jc w:val="center"/>
        <w:rPr>
          <w:rStyle w:val="apple-converted-space"/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</w:pPr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AVVISO</w:t>
      </w:r>
    </w:p>
    <w:p w:rsidR="00015C99" w:rsidRDefault="00015C99" w:rsidP="00015C99">
      <w:pPr>
        <w:jc w:val="both"/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</w:pPr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br/>
        <w:t xml:space="preserve">Nelle aree terremotate dell’Umbria è di nuovo attivo il servizio di assistenza psicologica dell’Ordine degli psicologi e psicoterapeuti </w:t>
      </w:r>
      <w:proofErr w:type="spellStart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Emdr</w:t>
      </w:r>
      <w:proofErr w:type="spellEnd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 xml:space="preserve">, esperti nella cura del trauma in contesti emergenziali. È aperto anche ai soccorritori. A Norcia il servizio è attivo presso il </w:t>
      </w:r>
      <w:proofErr w:type="spellStart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Coar</w:t>
      </w:r>
      <w:proofErr w:type="spellEnd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 xml:space="preserve"> con quattro psicoterapeuti volontari ogni giorno che si spostano nei comuni vicini, ma </w:t>
      </w:r>
      <w:proofErr w:type="spellStart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e’</w:t>
      </w:r>
      <w:proofErr w:type="spellEnd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 xml:space="preserve"> in funzione anche in altre </w:t>
      </w:r>
      <w:proofErr w:type="spellStart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realta</w:t>
      </w:r>
      <w:r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’</w:t>
      </w:r>
      <w:proofErr w:type="spellEnd"/>
      <w:r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 xml:space="preserve"> come Teramo, Amatrice e Fermo</w:t>
      </w:r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 xml:space="preserve">. </w:t>
      </w:r>
    </w:p>
    <w:p w:rsidR="00AA0AFF" w:rsidRPr="00015C99" w:rsidRDefault="00015C99" w:rsidP="00015C99">
      <w:pPr>
        <w:jc w:val="both"/>
        <w:rPr>
          <w:sz w:val="36"/>
          <w:szCs w:val="36"/>
        </w:rPr>
      </w:pPr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 xml:space="preserve">(per informazioni recarsi presso il comune di appartenenza che prenderà contatti con l’ufficio </w:t>
      </w:r>
      <w:proofErr w:type="spellStart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coar</w:t>
      </w:r>
      <w:proofErr w:type="spellEnd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 xml:space="preserve"> di </w:t>
      </w:r>
      <w:proofErr w:type="spellStart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norcia</w:t>
      </w:r>
      <w:proofErr w:type="spellEnd"/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 xml:space="preserve">  </w:t>
      </w:r>
      <w:hyperlink r:id="rId5" w:tgtFrame="_blank" w:history="1">
        <w:r w:rsidRPr="00015C99">
          <w:rPr>
            <w:rStyle w:val="Collegamentoipertestuale"/>
            <w:rFonts w:ascii="Arial" w:hAnsi="Arial" w:cs="Arial"/>
            <w:b/>
            <w:bCs/>
            <w:sz w:val="36"/>
            <w:szCs w:val="36"/>
            <w:shd w:val="clear" w:color="auto" w:fill="FFFFFF"/>
          </w:rPr>
          <w:t>coar.norcia@gmail.com</w:t>
        </w:r>
      </w:hyperlink>
      <w:r w:rsidRPr="00015C99"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)</w:t>
      </w:r>
      <w:r>
        <w:rPr>
          <w:rFonts w:ascii="Arial" w:hAnsi="Arial" w:cs="Arial"/>
          <w:b/>
          <w:bCs/>
          <w:color w:val="615DFF"/>
          <w:sz w:val="36"/>
          <w:szCs w:val="36"/>
          <w:shd w:val="clear" w:color="auto" w:fill="FFFFFF"/>
        </w:rPr>
        <w:t>.</w:t>
      </w:r>
      <w:bookmarkStart w:id="0" w:name="_GoBack"/>
      <w:bookmarkEnd w:id="0"/>
    </w:p>
    <w:sectPr w:rsidR="00AA0AFF" w:rsidRPr="00015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99"/>
    <w:rsid w:val="00015C99"/>
    <w:rsid w:val="00A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15C99"/>
  </w:style>
  <w:style w:type="character" w:styleId="Collegamentoipertestuale">
    <w:name w:val="Hyperlink"/>
    <w:basedOn w:val="Carpredefinitoparagrafo"/>
    <w:uiPriority w:val="99"/>
    <w:semiHidden/>
    <w:unhideWhenUsed/>
    <w:rsid w:val="00015C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15C99"/>
  </w:style>
  <w:style w:type="character" w:styleId="Collegamentoipertestuale">
    <w:name w:val="Hyperlink"/>
    <w:basedOn w:val="Carpredefinitoparagrafo"/>
    <w:uiPriority w:val="99"/>
    <w:semiHidden/>
    <w:unhideWhenUsed/>
    <w:rsid w:val="00015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ar.norc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2017-02-06T17:44:00Z</dcterms:created>
  <dcterms:modified xsi:type="dcterms:W3CDTF">2017-02-06T17:51:00Z</dcterms:modified>
</cp:coreProperties>
</file>