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D3" w:rsidRPr="00720DD3" w:rsidRDefault="00720DD3" w:rsidP="00720DD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DD3" w:rsidRPr="00720DD3" w:rsidRDefault="00720DD3" w:rsidP="00720DD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DD3" w:rsidRPr="00720DD3" w:rsidRDefault="00720DD3" w:rsidP="00720DD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0D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720DD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-370840</wp:posOffset>
            </wp:positionV>
            <wp:extent cx="821055" cy="906780"/>
            <wp:effectExtent l="0" t="0" r="0" b="762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90678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D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</w:p>
    <w:p w:rsidR="00720DD3" w:rsidRPr="00720DD3" w:rsidRDefault="00720DD3" w:rsidP="00720DD3">
      <w:pPr>
        <w:tabs>
          <w:tab w:val="left" w:pos="4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DD3" w:rsidRPr="00720DD3" w:rsidRDefault="00720DD3" w:rsidP="00720DD3">
      <w:pPr>
        <w:tabs>
          <w:tab w:val="left" w:pos="4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DD3" w:rsidRPr="00720DD3" w:rsidRDefault="00720DD3" w:rsidP="00720DD3">
      <w:pPr>
        <w:tabs>
          <w:tab w:val="left" w:pos="4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2"/>
          <w:szCs w:val="24"/>
          <w:lang w:eastAsia="ar-SA"/>
        </w:rPr>
      </w:pPr>
      <w:r w:rsidRPr="00720DD3">
        <w:rPr>
          <w:rFonts w:ascii="Times New Roman" w:eastAsia="Times New Roman" w:hAnsi="Times New Roman" w:cs="Times New Roman"/>
          <w:b/>
          <w:color w:val="000000"/>
          <w:sz w:val="42"/>
          <w:szCs w:val="24"/>
          <w:lang w:eastAsia="ar-SA"/>
        </w:rPr>
        <w:t xml:space="preserve">COMUNE DI MONTELEONE DI SPOLETO </w:t>
      </w:r>
    </w:p>
    <w:p w:rsidR="00720DD3" w:rsidRPr="00720DD3" w:rsidRDefault="00720DD3" w:rsidP="00720DD3">
      <w:pPr>
        <w:tabs>
          <w:tab w:val="left" w:pos="35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20DD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 R O V I N C I A   D I   PERUGIA</w:t>
      </w:r>
    </w:p>
    <w:p w:rsidR="00720DD3" w:rsidRPr="00720DD3" w:rsidRDefault="00720DD3" w:rsidP="00720DD3">
      <w:pPr>
        <w:tabs>
          <w:tab w:val="left" w:pos="3542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18"/>
          <w:szCs w:val="24"/>
          <w:lang w:eastAsia="ar-SA"/>
        </w:rPr>
      </w:pPr>
      <w:r w:rsidRPr="00720DD3">
        <w:rPr>
          <w:rFonts w:ascii="Arial" w:eastAsia="Times New Roman" w:hAnsi="Arial" w:cs="Times New Roman"/>
          <w:color w:val="000000"/>
          <w:sz w:val="18"/>
          <w:szCs w:val="24"/>
          <w:lang w:eastAsia="ar-SA"/>
        </w:rPr>
        <w:t>-------------------------------------------------</w:t>
      </w:r>
    </w:p>
    <w:p w:rsidR="00720DD3" w:rsidRPr="00720DD3" w:rsidRDefault="00720DD3" w:rsidP="00720DD3">
      <w:pPr>
        <w:tabs>
          <w:tab w:val="left" w:pos="3542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18"/>
          <w:szCs w:val="24"/>
          <w:lang w:eastAsia="it-IT"/>
        </w:rPr>
      </w:pPr>
    </w:p>
    <w:p w:rsidR="00720DD3" w:rsidRPr="00720DD3" w:rsidRDefault="00720DD3" w:rsidP="00720DD3">
      <w:pPr>
        <w:tabs>
          <w:tab w:val="left" w:pos="7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it-IT"/>
        </w:rPr>
      </w:pPr>
      <w:r w:rsidRPr="00720DD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it-IT"/>
        </w:rPr>
        <w:t xml:space="preserve">VERBALE Dl </w:t>
      </w:r>
      <w:proofErr w:type="spellStart"/>
      <w:r w:rsidRPr="00720DD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it-IT"/>
        </w:rPr>
        <w:t>DELIBERAZlONE</w:t>
      </w:r>
      <w:proofErr w:type="spellEnd"/>
      <w:r w:rsidRPr="00720DD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it-IT"/>
        </w:rPr>
        <w:t xml:space="preserve"> DEL CONSIGLIO COMUNALE</w:t>
      </w:r>
    </w:p>
    <w:p w:rsidR="00720DD3" w:rsidRPr="00720DD3" w:rsidRDefault="00720DD3" w:rsidP="00720DD3">
      <w:pPr>
        <w:tabs>
          <w:tab w:val="left" w:pos="33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865"/>
      </w:tblGrid>
      <w:tr w:rsidR="00720DD3" w:rsidRPr="00720DD3" w:rsidTr="009A5265">
        <w:trPr>
          <w:trHeight w:val="1802"/>
        </w:trPr>
        <w:tc>
          <w:tcPr>
            <w:tcW w:w="1913" w:type="dxa"/>
          </w:tcPr>
          <w:p w:rsidR="00720DD3" w:rsidRPr="00720DD3" w:rsidRDefault="00720DD3" w:rsidP="00720DD3">
            <w:pPr>
              <w:tabs>
                <w:tab w:val="left" w:pos="3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it-IT"/>
              </w:rPr>
            </w:pPr>
          </w:p>
          <w:p w:rsidR="00720DD3" w:rsidRPr="00720DD3" w:rsidRDefault="00720DD3" w:rsidP="00720DD3">
            <w:pPr>
              <w:tabs>
                <w:tab w:val="left" w:pos="3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N.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 xml:space="preserve"> 11</w:t>
            </w:r>
            <w:r w:rsidRPr="00720D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 xml:space="preserve">  </w:t>
            </w:r>
          </w:p>
          <w:p w:rsidR="00720DD3" w:rsidRPr="00720DD3" w:rsidRDefault="00720DD3" w:rsidP="00720DD3">
            <w:pPr>
              <w:tabs>
                <w:tab w:val="left" w:pos="3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</w:pPr>
          </w:p>
          <w:p w:rsidR="00720DD3" w:rsidRPr="00720DD3" w:rsidRDefault="00720DD3" w:rsidP="00720DD3">
            <w:pPr>
              <w:tabs>
                <w:tab w:val="left" w:pos="3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del </w:t>
            </w:r>
            <w:r w:rsidRPr="00720D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>20.07.2015</w:t>
            </w:r>
          </w:p>
        </w:tc>
        <w:tc>
          <w:tcPr>
            <w:tcW w:w="7865" w:type="dxa"/>
          </w:tcPr>
          <w:p w:rsidR="00720DD3" w:rsidRPr="00720DD3" w:rsidRDefault="00720DD3" w:rsidP="00720DD3">
            <w:pPr>
              <w:tabs>
                <w:tab w:val="left" w:pos="3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4"/>
                <w:lang w:eastAsia="it-IT"/>
              </w:rPr>
            </w:pPr>
          </w:p>
          <w:p w:rsidR="00720DD3" w:rsidRPr="00812042" w:rsidRDefault="00720DD3" w:rsidP="00720DD3">
            <w:pP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4"/>
                <w:lang w:eastAsia="it-IT"/>
              </w:rPr>
              <w:t>OGGETTO</w:t>
            </w:r>
            <w:r w:rsidRPr="00720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 xml:space="preserve"> </w:t>
            </w:r>
            <w:r w:rsidRPr="00720D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it-IT"/>
              </w:rPr>
              <w:t xml:space="preserve"> </w:t>
            </w:r>
            <w:r w:rsidRPr="00812042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Esame e Approvazione Regolamento per l’aiuto alle</w:t>
            </w:r>
            <w:r w:rsidRPr="00720DD3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 Fasce Deboli per il </w:t>
            </w:r>
            <w:r w:rsidRPr="00812042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pagamento di Tributi Comunali con la forma del </w:t>
            </w:r>
            <w:r w:rsidRPr="00812042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it-IT"/>
              </w:rPr>
              <w:t>“Baratto Amministrativo”</w:t>
            </w:r>
            <w:r w:rsidRPr="00812042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 ai sensi dell'art. 24 della L.164/2014.</w:t>
            </w:r>
          </w:p>
          <w:p w:rsidR="00720DD3" w:rsidRPr="00720DD3" w:rsidRDefault="00720DD3" w:rsidP="00720DD3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720DD3" w:rsidRPr="00720DD3" w:rsidRDefault="00720DD3" w:rsidP="00720DD3">
            <w:pPr>
              <w:tabs>
                <w:tab w:val="num" w:pos="1410"/>
              </w:tabs>
              <w:spacing w:after="0" w:line="240" w:lineRule="auto"/>
              <w:ind w:left="1410" w:hanging="1410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it-IT"/>
              </w:rPr>
            </w:pPr>
          </w:p>
          <w:p w:rsidR="00720DD3" w:rsidRPr="00720DD3" w:rsidRDefault="00384601" w:rsidP="00384601">
            <w:pPr>
              <w:tabs>
                <w:tab w:val="left" w:pos="3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it-IT"/>
              </w:rPr>
              <w:t xml:space="preserve">       </w:t>
            </w:r>
            <w:r w:rsidR="00720DD3" w:rsidRPr="00720DD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it-IT"/>
              </w:rPr>
              <w:t xml:space="preserve">        </w:t>
            </w:r>
            <w:r w:rsidR="00720DD3" w:rsidRPr="00720DD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it-IT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it-IT"/>
              </w:rPr>
              <w:t xml:space="preserve">         </w:t>
            </w:r>
          </w:p>
        </w:tc>
      </w:tr>
    </w:tbl>
    <w:p w:rsidR="00720DD3" w:rsidRPr="00720DD3" w:rsidRDefault="00720DD3" w:rsidP="00720D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20DD3" w:rsidRPr="00720DD3" w:rsidRDefault="00720DD3" w:rsidP="00720D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20DD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L’anno</w:t>
      </w:r>
      <w:r w:rsidRPr="00720D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20DD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duemilaquindici</w:t>
      </w:r>
      <w:proofErr w:type="spellEnd"/>
      <w:r w:rsidRPr="00720D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</w:t>
      </w:r>
      <w:r w:rsidRPr="00720DD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giorno</w:t>
      </w:r>
      <w:r w:rsidRPr="00720D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venti del </w:t>
      </w:r>
      <w:r w:rsidRPr="00720DD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mese</w:t>
      </w:r>
      <w:r w:rsidRPr="00720D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luglio </w:t>
      </w:r>
      <w:r w:rsidRPr="00720DD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 ore</w:t>
      </w:r>
      <w:r w:rsidRPr="00720D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20DD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10,30</w:t>
      </w:r>
      <w:r w:rsidRPr="00720DD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720DD3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sala delle adunanze del Comune, si è riunito in seduta pubblica il Consiglio comunale, previa trasmissione degli inviti a tutti i Consiglieri comunali, notificati nei termini di legge.</w:t>
      </w:r>
    </w:p>
    <w:p w:rsidR="00720DD3" w:rsidRPr="00720DD3" w:rsidRDefault="00720DD3" w:rsidP="00720D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20DD3" w:rsidRPr="00720DD3" w:rsidRDefault="00720DD3" w:rsidP="00720D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20D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prima convocazione in sessione </w:t>
      </w:r>
      <w:r w:rsidR="00934302">
        <w:rPr>
          <w:rFonts w:ascii="Times New Roman" w:eastAsia="Times New Roman" w:hAnsi="Times New Roman" w:cs="Times New Roman"/>
          <w:sz w:val="24"/>
          <w:szCs w:val="24"/>
          <w:lang w:eastAsia="it-IT"/>
        </w:rPr>
        <w:t>stra</w:t>
      </w:r>
      <w:r w:rsidRPr="00720DD3">
        <w:rPr>
          <w:rFonts w:ascii="Times New Roman" w:eastAsia="Times New Roman" w:hAnsi="Times New Roman" w:cs="Times New Roman"/>
          <w:sz w:val="24"/>
          <w:szCs w:val="24"/>
          <w:lang w:eastAsia="it-IT"/>
        </w:rPr>
        <w:t>ordinaria, all’appello nominale risultano:</w:t>
      </w:r>
    </w:p>
    <w:p w:rsidR="00720DD3" w:rsidRPr="00720DD3" w:rsidRDefault="00720DD3" w:rsidP="00720D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410"/>
        <w:gridCol w:w="1985"/>
        <w:gridCol w:w="141"/>
      </w:tblGrid>
      <w:tr w:rsidR="00720DD3" w:rsidRPr="00720DD3" w:rsidTr="00677D5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keepNext/>
              <w:tabs>
                <w:tab w:val="left" w:pos="1701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Consiglieri comunali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Presente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Assente</w:t>
            </w:r>
          </w:p>
        </w:tc>
      </w:tr>
      <w:tr w:rsidR="00720DD3" w:rsidRPr="00720DD3" w:rsidTr="00677D5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keepNext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ANGELINI Marisa</w:t>
            </w:r>
            <w:r w:rsidRPr="00720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</w:t>
            </w: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(Sindaco)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1606BD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720DD3" w:rsidRPr="00720DD3" w:rsidTr="00677D5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CIOCCOLINI Angelo  (Vice Sindaco)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1606BD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20DD3" w:rsidRPr="00720DD3" w:rsidTr="00677D5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PERONI Paolo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1606BD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720DD3" w:rsidRPr="00720DD3" w:rsidTr="00677D5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ANGELINI Domenico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1606BD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20DD3" w:rsidRPr="00720DD3" w:rsidTr="00677D5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VANNOZZI Rita</w:t>
            </w:r>
            <w:r w:rsidRPr="00720D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1606BD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20DD3" w:rsidRPr="00720DD3" w:rsidTr="00677D5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PERLEONARDI Giuliano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1606BD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20DD3" w:rsidRPr="00720DD3" w:rsidTr="00677D5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CARMIGNANI Antonio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1606BD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20DD3" w:rsidRPr="00720DD3" w:rsidTr="00677D5F"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0DD3" w:rsidRPr="00720DD3" w:rsidRDefault="00720DD3" w:rsidP="00720DD3">
            <w:pPr>
              <w:keepNext/>
              <w:tabs>
                <w:tab w:val="left" w:pos="1701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Assegnati   n.  7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0DD3" w:rsidRPr="00720DD3" w:rsidRDefault="00720DD3" w:rsidP="00720D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20DD3" w:rsidRPr="00720DD3" w:rsidTr="00677D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1" w:type="dxa"/>
        </w:trPr>
        <w:tc>
          <w:tcPr>
            <w:tcW w:w="4961" w:type="dxa"/>
          </w:tcPr>
          <w:p w:rsidR="00720DD3" w:rsidRPr="00720DD3" w:rsidRDefault="00720DD3" w:rsidP="00720DD3">
            <w:pPr>
              <w:widowControl w:val="0"/>
              <w:tabs>
                <w:tab w:val="left" w:pos="2160"/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In carica   n. 7</w:t>
            </w:r>
          </w:p>
        </w:tc>
        <w:tc>
          <w:tcPr>
            <w:tcW w:w="2410" w:type="dxa"/>
          </w:tcPr>
          <w:p w:rsidR="00720DD3" w:rsidRPr="00720DD3" w:rsidRDefault="00720DD3" w:rsidP="00720DD3">
            <w:pPr>
              <w:widowControl w:val="0"/>
              <w:tabs>
                <w:tab w:val="left" w:pos="2160"/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Presenti n. </w:t>
            </w:r>
            <w:r w:rsidR="00160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985" w:type="dxa"/>
          </w:tcPr>
          <w:p w:rsidR="00720DD3" w:rsidRPr="00720DD3" w:rsidRDefault="00720DD3" w:rsidP="00720DD3">
            <w:pPr>
              <w:widowControl w:val="0"/>
              <w:tabs>
                <w:tab w:val="left" w:pos="2160"/>
                <w:tab w:val="left" w:pos="28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20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Assenti n. </w:t>
            </w:r>
            <w:r w:rsidR="00160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0</w:t>
            </w:r>
          </w:p>
        </w:tc>
      </w:tr>
    </w:tbl>
    <w:p w:rsidR="00720DD3" w:rsidRPr="00720DD3" w:rsidRDefault="00720DD3" w:rsidP="00720D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20DD3" w:rsidRPr="00720DD3" w:rsidRDefault="00720DD3" w:rsidP="00720DD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20D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Assume la presidenza della seduta per l’approvazione della presente deliberazione la </w:t>
      </w:r>
      <w:proofErr w:type="spellStart"/>
      <w:r w:rsidRPr="00720D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D.ssa</w:t>
      </w:r>
      <w:proofErr w:type="spellEnd"/>
      <w:r w:rsidRPr="00720D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Marisa Angelini nella sua qualità di Sindaco.</w:t>
      </w:r>
    </w:p>
    <w:p w:rsidR="00720DD3" w:rsidRPr="00720DD3" w:rsidRDefault="00720DD3" w:rsidP="00720DD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720D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Partecipa a</w:t>
      </w:r>
      <w:r w:rsidR="003153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lla riunione il Segretario Gener</w:t>
      </w:r>
      <w:r w:rsidRPr="00720D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</w:t>
      </w:r>
      <w:r w:rsidR="0093430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Pr="00720D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Dott. </w:t>
      </w:r>
      <w:r w:rsidR="003153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Cav. </w:t>
      </w:r>
      <w:r w:rsidRPr="00720D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Angelo Vincenzo Grasso con funzioni di assistenza giuridico amministrativa ai sensi dell’art. 97 c.2 del T.U.EE.LL. n° 267/2000 e ne cura la verbalizzazione.</w:t>
      </w:r>
    </w:p>
    <w:p w:rsidR="00720DD3" w:rsidRPr="00720DD3" w:rsidRDefault="00720DD3" w:rsidP="00720DD3">
      <w:pPr>
        <w:tabs>
          <w:tab w:val="left" w:pos="633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20D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Il Presidente dichiara aperta la seduta per aver constatato il numero legale degli intervenuti. </w:t>
      </w:r>
    </w:p>
    <w:p w:rsidR="00720DD3" w:rsidRPr="00934302" w:rsidRDefault="00720DD3" w:rsidP="00720D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20DD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Invita i Consiglieri Comunali a discutere in seduta pubblica sull’argomento in oggetto. </w:t>
      </w:r>
    </w:p>
    <w:p w:rsidR="00384601" w:rsidRDefault="00384601" w:rsidP="000A23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265" w:rsidRDefault="009A5265" w:rsidP="009A5265">
      <w:pPr>
        <w:pStyle w:val="Standard"/>
        <w:jc w:val="both"/>
      </w:pPr>
      <w:r>
        <w:rPr>
          <w:rFonts w:eastAsia="SimSun, 宋体" w:cs="Times New Roman"/>
          <w:lang w:eastAsia="hi-IN"/>
        </w:rPr>
        <w:lastRenderedPageBreak/>
        <w:t>Il Sindaco precisa la motivazione della proposta connessa al fatto che alcuni cittadini non riescono a far fronte al pagam</w:t>
      </w:r>
      <w:r w:rsidR="001606BD">
        <w:rPr>
          <w:rFonts w:eastAsia="SimSun, 宋体" w:cs="Times New Roman"/>
          <w:lang w:eastAsia="hi-IN"/>
        </w:rPr>
        <w:t>ento dei tributi</w:t>
      </w:r>
      <w:r>
        <w:rPr>
          <w:rFonts w:eastAsia="SimSun, 宋体" w:cs="Times New Roman"/>
          <w:lang w:eastAsia="hi-IN"/>
        </w:rPr>
        <w:t>.</w:t>
      </w:r>
    </w:p>
    <w:p w:rsidR="001606BD" w:rsidRDefault="009A5265" w:rsidP="009A5265">
      <w:pPr>
        <w:pStyle w:val="Standard"/>
        <w:jc w:val="both"/>
        <w:rPr>
          <w:rFonts w:eastAsia="SimSun, 宋体" w:cs="Times New Roman"/>
          <w:lang w:eastAsia="hi-IN"/>
        </w:rPr>
      </w:pPr>
      <w:r>
        <w:rPr>
          <w:rFonts w:eastAsia="SimSun, 宋体" w:cs="Times New Roman"/>
          <w:lang w:eastAsia="hi-IN"/>
        </w:rPr>
        <w:t xml:space="preserve">Piccole imprese, soggetti individuali e Associazioni </w:t>
      </w:r>
      <w:r w:rsidR="001606BD">
        <w:rPr>
          <w:rFonts w:eastAsia="SimSun, 宋体" w:cs="Times New Roman"/>
          <w:lang w:eastAsia="hi-IN"/>
        </w:rPr>
        <w:t xml:space="preserve"> non riescono a</w:t>
      </w:r>
      <w:r>
        <w:rPr>
          <w:rFonts w:eastAsia="SimSun, 宋体" w:cs="Times New Roman"/>
          <w:lang w:eastAsia="hi-IN"/>
        </w:rPr>
        <w:t xml:space="preserve"> onorare il pagamento dei tributi, per mancanza di lavoro. </w:t>
      </w:r>
    </w:p>
    <w:p w:rsidR="009A5265" w:rsidRDefault="009A5265" w:rsidP="009A5265">
      <w:pPr>
        <w:pStyle w:val="Standard"/>
        <w:jc w:val="both"/>
      </w:pPr>
      <w:r>
        <w:rPr>
          <w:rFonts w:eastAsia="SimSun, 宋体" w:cs="Times New Roman"/>
          <w:lang w:eastAsia="hi-IN"/>
        </w:rPr>
        <w:t>Con la proposta l'Amministrazione intende offrire una opportunit</w:t>
      </w:r>
      <w:r w:rsidR="001606BD">
        <w:rPr>
          <w:rFonts w:eastAsia="SimSun, 宋体" w:cs="Times New Roman"/>
          <w:lang w:eastAsia="hi-IN"/>
        </w:rPr>
        <w:t>à per affrontare, con un nuovo I</w:t>
      </w:r>
      <w:r>
        <w:rPr>
          <w:rFonts w:eastAsia="SimSun, 宋体" w:cs="Times New Roman"/>
          <w:lang w:eastAsia="hi-IN"/>
        </w:rPr>
        <w:t>stituto, in forma nuova e insostituibile, nella compensazione lavorativa, la minore entrata.</w:t>
      </w:r>
    </w:p>
    <w:p w:rsidR="009A5265" w:rsidRDefault="009A5265" w:rsidP="009A5265">
      <w:pPr>
        <w:pStyle w:val="Standard"/>
        <w:jc w:val="both"/>
      </w:pPr>
      <w:r>
        <w:rPr>
          <w:rFonts w:eastAsia="SimSun, 宋体" w:cs="Times New Roman"/>
          <w:lang w:eastAsia="hi-IN"/>
        </w:rPr>
        <w:t xml:space="preserve">Il Consigliere Giuliano </w:t>
      </w:r>
      <w:proofErr w:type="spellStart"/>
      <w:r>
        <w:rPr>
          <w:rFonts w:eastAsia="SimSun, 宋体" w:cs="Times New Roman"/>
          <w:lang w:eastAsia="hi-IN"/>
        </w:rPr>
        <w:t>Perleonardi</w:t>
      </w:r>
      <w:proofErr w:type="spellEnd"/>
      <w:r>
        <w:rPr>
          <w:rFonts w:eastAsia="SimSun, 宋体" w:cs="Times New Roman"/>
          <w:lang w:eastAsia="hi-IN"/>
        </w:rPr>
        <w:t xml:space="preserve"> </w:t>
      </w:r>
      <w:r w:rsidR="001606BD">
        <w:rPr>
          <w:rFonts w:eastAsia="SimSun, 宋体" w:cs="Times New Roman"/>
          <w:lang w:eastAsia="hi-IN"/>
        </w:rPr>
        <w:t>domanda</w:t>
      </w:r>
      <w:r>
        <w:rPr>
          <w:rFonts w:eastAsia="SimSun, 宋体" w:cs="Times New Roman"/>
          <w:lang w:eastAsia="hi-IN"/>
        </w:rPr>
        <w:t xml:space="preserve"> se è stato </w:t>
      </w:r>
      <w:r w:rsidR="001606BD">
        <w:rPr>
          <w:rFonts w:eastAsia="SimSun, 宋体" w:cs="Times New Roman"/>
          <w:lang w:eastAsia="hi-IN"/>
        </w:rPr>
        <w:t>chiesto</w:t>
      </w:r>
      <w:r>
        <w:rPr>
          <w:rFonts w:eastAsia="SimSun, 宋体" w:cs="Times New Roman"/>
          <w:lang w:eastAsia="hi-IN"/>
        </w:rPr>
        <w:t xml:space="preserve"> </w:t>
      </w:r>
      <w:r w:rsidR="001606BD">
        <w:rPr>
          <w:rFonts w:eastAsia="SimSun, 宋体" w:cs="Times New Roman"/>
          <w:lang w:eastAsia="hi-IN"/>
        </w:rPr>
        <w:t>il parere del</w:t>
      </w:r>
      <w:r>
        <w:rPr>
          <w:rFonts w:eastAsia="SimSun, 宋体" w:cs="Times New Roman"/>
          <w:lang w:eastAsia="hi-IN"/>
        </w:rPr>
        <w:t xml:space="preserve"> Revisore dei Conti.</w:t>
      </w:r>
    </w:p>
    <w:p w:rsidR="009A5265" w:rsidRDefault="009A5265" w:rsidP="009A5265">
      <w:pPr>
        <w:pStyle w:val="Standard"/>
        <w:jc w:val="both"/>
      </w:pPr>
      <w:r>
        <w:rPr>
          <w:rFonts w:eastAsia="SimSun, 宋体" w:cs="Times New Roman"/>
          <w:lang w:eastAsia="hi-IN"/>
        </w:rPr>
        <w:t>Il Segretario comunale risponde che essendo il Regolamento un atto normativ</w:t>
      </w:r>
      <w:r w:rsidR="001606BD">
        <w:rPr>
          <w:rFonts w:eastAsia="SimSun, 宋体" w:cs="Times New Roman"/>
          <w:lang w:eastAsia="hi-IN"/>
        </w:rPr>
        <w:t>o generale non è stato acquisito</w:t>
      </w:r>
      <w:r>
        <w:rPr>
          <w:rFonts w:eastAsia="SimSun, 宋体" w:cs="Times New Roman"/>
          <w:lang w:eastAsia="hi-IN"/>
        </w:rPr>
        <w:t xml:space="preserve"> il parere</w:t>
      </w:r>
      <w:r w:rsidR="001606BD">
        <w:rPr>
          <w:rFonts w:eastAsia="SimSun, 宋体" w:cs="Times New Roman"/>
          <w:lang w:eastAsia="hi-IN"/>
        </w:rPr>
        <w:t xml:space="preserve"> dell’Organo di revisione contabile</w:t>
      </w:r>
      <w:r>
        <w:rPr>
          <w:rFonts w:eastAsia="SimSun, 宋体" w:cs="Times New Roman"/>
          <w:lang w:eastAsia="hi-IN"/>
        </w:rPr>
        <w:t>.</w:t>
      </w:r>
    </w:p>
    <w:p w:rsidR="009A5265" w:rsidRDefault="009A5265" w:rsidP="009A5265">
      <w:pPr>
        <w:pStyle w:val="Standard"/>
        <w:jc w:val="both"/>
      </w:pPr>
      <w:r>
        <w:rPr>
          <w:rFonts w:eastAsia="SimSun, 宋体" w:cs="Times New Roman"/>
          <w:lang w:eastAsia="hi-IN"/>
        </w:rPr>
        <w:t>Il Consigliere Domenico Angelini rappresenta il problema dei costi della formazione al quale risponde il Vice Sindaco specificando che può essere inserito nei costi del progetto a scomputo delle ore lavorative.</w:t>
      </w:r>
    </w:p>
    <w:p w:rsidR="009A5265" w:rsidRDefault="009A5265" w:rsidP="009A5265">
      <w:pPr>
        <w:pStyle w:val="Standard"/>
        <w:jc w:val="both"/>
        <w:rPr>
          <w:rFonts w:eastAsia="SimSun, 宋体" w:cs="Times New Roman"/>
          <w:lang w:eastAsia="hi-IN"/>
        </w:rPr>
      </w:pPr>
      <w:r>
        <w:rPr>
          <w:rFonts w:eastAsia="SimSun, 宋体" w:cs="Times New Roman"/>
          <w:lang w:eastAsia="hi-IN"/>
        </w:rPr>
        <w:t>Dopo ampia discussione viene proposto l'emendamento all'art. 6 co. 6 relativamente al punteggio dell' ISEE della terza fascia da €. 8.500,00 a quello definito nella Legge Regionale, presumibilmente di €. 10.225,00.</w:t>
      </w:r>
    </w:p>
    <w:p w:rsidR="009A5265" w:rsidRDefault="009A5265" w:rsidP="009A5265">
      <w:pPr>
        <w:pStyle w:val="Standard"/>
      </w:pPr>
      <w:r>
        <w:rPr>
          <w:rFonts w:eastAsia="SimSun, 宋体" w:cs="Times New Roman"/>
          <w:lang w:eastAsia="hi-IN"/>
        </w:rPr>
        <w:t xml:space="preserve">Il Consigliere Giuliano </w:t>
      </w:r>
      <w:proofErr w:type="spellStart"/>
      <w:r>
        <w:rPr>
          <w:rFonts w:eastAsia="SimSun, 宋体" w:cs="Times New Roman"/>
          <w:lang w:eastAsia="hi-IN"/>
        </w:rPr>
        <w:t>Perleonardi</w:t>
      </w:r>
      <w:proofErr w:type="spellEnd"/>
      <w:r>
        <w:rPr>
          <w:rFonts w:eastAsia="SimSun, 宋体" w:cs="Times New Roman"/>
          <w:lang w:eastAsia="hi-IN"/>
        </w:rPr>
        <w:t xml:space="preserve"> annuncia il suo voto contrario “”</w:t>
      </w:r>
      <w:proofErr w:type="spellStart"/>
      <w:r w:rsidRPr="009A5265">
        <w:rPr>
          <w:rFonts w:eastAsia="SimSun, 宋体" w:cs="Times New Roman"/>
          <w:i/>
          <w:lang w:eastAsia="hi-IN"/>
        </w:rPr>
        <w:t>Perchè</w:t>
      </w:r>
      <w:proofErr w:type="spellEnd"/>
      <w:r w:rsidRPr="009A5265">
        <w:rPr>
          <w:rFonts w:eastAsia="SimSun, 宋体" w:cs="Times New Roman"/>
          <w:i/>
          <w:lang w:eastAsia="hi-IN"/>
        </w:rPr>
        <w:t xml:space="preserve"> dall'art. 24 della Legge 164/2014 non si evince che l'esenzione o la riduzione d'imposta possa essere applicato a morosità pregresse dei cittadini e considera anche necessario il parere del Revisore dei Conti poiché il Regolamento contempla tali morosità</w:t>
      </w:r>
      <w:r>
        <w:rPr>
          <w:rFonts w:eastAsia="SimSun, 宋体" w:cs="Times New Roman"/>
          <w:lang w:eastAsia="hi-IN"/>
        </w:rPr>
        <w:t>””.</w:t>
      </w:r>
    </w:p>
    <w:p w:rsidR="009A5265" w:rsidRPr="009A5265" w:rsidRDefault="009A5265" w:rsidP="009A5265">
      <w:pPr>
        <w:pStyle w:val="Standard"/>
        <w:jc w:val="both"/>
        <w:rPr>
          <w:rFonts w:eastAsia="SimSun, 宋体" w:cs="Times New Roman"/>
          <w:lang w:eastAsia="hi-IN"/>
        </w:rPr>
      </w:pPr>
    </w:p>
    <w:p w:rsidR="003A0821" w:rsidRPr="000A239C" w:rsidRDefault="003C3E5A" w:rsidP="000A2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39C">
        <w:rPr>
          <w:rFonts w:ascii="Times New Roman" w:hAnsi="Times New Roman" w:cs="Times New Roman"/>
          <w:b/>
          <w:sz w:val="24"/>
          <w:szCs w:val="24"/>
        </w:rPr>
        <w:t>IL CONSIGLIO COMUNALE</w:t>
      </w:r>
    </w:p>
    <w:p w:rsidR="003C3E5A" w:rsidRPr="00050DEB" w:rsidRDefault="003C3E5A" w:rsidP="000A23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Premesso  c</w:t>
      </w:r>
      <w:r w:rsidR="003A0821" w:rsidRPr="000A239C">
        <w:rPr>
          <w:rFonts w:ascii="Times New Roman" w:hAnsi="Times New Roman" w:cs="Times New Roman"/>
          <w:sz w:val="24"/>
          <w:szCs w:val="24"/>
        </w:rPr>
        <w:t>he l’art.</w:t>
      </w:r>
      <w:r w:rsidR="003A0821" w:rsidRPr="0066286C">
        <w:rPr>
          <w:rFonts w:ascii="Times New Roman" w:hAnsi="Times New Roman" w:cs="Times New Roman"/>
          <w:i/>
          <w:sz w:val="24"/>
          <w:szCs w:val="24"/>
        </w:rPr>
        <w:t>24 della legge n.164 del 2014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 “</w:t>
      </w:r>
      <w:r w:rsidR="003A0821" w:rsidRPr="000A239C">
        <w:rPr>
          <w:rFonts w:ascii="Times New Roman" w:hAnsi="Times New Roman" w:cs="Times New Roman"/>
          <w:i/>
          <w:sz w:val="24"/>
          <w:szCs w:val="24"/>
        </w:rPr>
        <w:t>Misure di agevolazioni della parte</w:t>
      </w:r>
      <w:r w:rsidRPr="000A239C">
        <w:rPr>
          <w:rFonts w:ascii="Times New Roman" w:hAnsi="Times New Roman" w:cs="Times New Roman"/>
          <w:i/>
          <w:sz w:val="24"/>
          <w:szCs w:val="24"/>
        </w:rPr>
        <w:t xml:space="preserve">cipazione delle comunità locali </w:t>
      </w:r>
      <w:r w:rsidR="003A0821" w:rsidRPr="000A239C">
        <w:rPr>
          <w:rFonts w:ascii="Times New Roman" w:hAnsi="Times New Roman" w:cs="Times New Roman"/>
          <w:i/>
          <w:sz w:val="24"/>
          <w:szCs w:val="24"/>
        </w:rPr>
        <w:t>in materia di tutela e valorizzazione del territorio</w:t>
      </w:r>
      <w:r w:rsidRPr="000A239C">
        <w:rPr>
          <w:rFonts w:ascii="Times New Roman" w:hAnsi="Times New Roman" w:cs="Times New Roman"/>
          <w:sz w:val="24"/>
          <w:szCs w:val="24"/>
        </w:rPr>
        <w:t xml:space="preserve">”, disciplina la possibilità che </w:t>
      </w:r>
      <w:r w:rsidR="003A0821" w:rsidRPr="000A239C">
        <w:rPr>
          <w:rFonts w:ascii="Times New Roman" w:hAnsi="Times New Roman" w:cs="Times New Roman"/>
          <w:sz w:val="24"/>
          <w:szCs w:val="24"/>
        </w:rPr>
        <w:t>i Comuni</w:t>
      </w:r>
      <w:r w:rsidRPr="000A239C">
        <w:rPr>
          <w:rFonts w:ascii="Times New Roman" w:hAnsi="Times New Roman" w:cs="Times New Roman"/>
          <w:sz w:val="24"/>
          <w:szCs w:val="24"/>
        </w:rPr>
        <w:t xml:space="preserve"> possono deliberare riduzioni o 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esenzioni di tributi a fronte di interventi per la riqualificazione del territorio, </w:t>
      </w:r>
      <w:r w:rsidRPr="000A239C">
        <w:rPr>
          <w:rFonts w:ascii="Times New Roman" w:hAnsi="Times New Roman" w:cs="Times New Roman"/>
          <w:sz w:val="24"/>
          <w:szCs w:val="24"/>
        </w:rPr>
        <w:t>da parte di cittadini singoli o associati</w:t>
      </w:r>
      <w:r w:rsidR="00050DEB">
        <w:rPr>
          <w:rFonts w:ascii="Times New Roman" w:hAnsi="Times New Roman" w:cs="Times New Roman"/>
          <w:sz w:val="24"/>
          <w:szCs w:val="24"/>
        </w:rPr>
        <w:t xml:space="preserve"> e testualmente recita: “</w:t>
      </w:r>
      <w:r w:rsidR="00050DEB" w:rsidRPr="00050DEB">
        <w:rPr>
          <w:rFonts w:ascii="Times New Roman" w:hAnsi="Times New Roman" w:cs="Times New Roman"/>
          <w:i/>
          <w:sz w:val="24"/>
          <w:szCs w:val="24"/>
        </w:rPr>
        <w:t>I comuni possono definire con apposita delibera i criteri e le condizioni per la realizzazione di interventi su progetti presentati da cittadini singoli o associati, purché individuati in relazione al territorio da riqualificare. Gli interventi possono riguardare la pulizia, la manutenzione, l'abbellimento di aree verdi, piazze, strade ovvero interventi di decoro urbano, di recupero e riuso, con finalità di interesse generale, di aree e beni immobili inutilizzati, e in genere la valorizzazione di una limitata zona del territorio urbano o extraurbano. In relazione alla tipologia dei predetti interventi, i comuni possono deliberare riduzioni o esenzioni di tributi inerenti al tipo di attività posta in essere. L'esenzione è concessa per un periodo limitato e definito, per specifici tributi e per attività individuate dai comuni, in ragione dell'esercizio sussidiario dell'attività posta in essere. Tali riduzioni sono concesse prioritariamente a comunità di cittadini costituite in forme associative stabili e giuridicamente riconosciute.”</w:t>
      </w:r>
      <w:r w:rsidRPr="00050DEB">
        <w:rPr>
          <w:rFonts w:ascii="Times New Roman" w:hAnsi="Times New Roman" w:cs="Times New Roman"/>
          <w:i/>
          <w:sz w:val="24"/>
          <w:szCs w:val="24"/>
        </w:rPr>
        <w:t>;</w:t>
      </w:r>
    </w:p>
    <w:p w:rsidR="003C3E5A" w:rsidRPr="000A239C" w:rsidRDefault="003C3E5A" w:rsidP="000A23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Atteso che g</w:t>
      </w:r>
      <w:r w:rsidR="003A0821" w:rsidRPr="000A239C">
        <w:rPr>
          <w:rFonts w:ascii="Times New Roman" w:hAnsi="Times New Roman" w:cs="Times New Roman"/>
          <w:sz w:val="24"/>
          <w:szCs w:val="24"/>
        </w:rPr>
        <w:t>li interventi possono riguardare la pulizia, la manutenzione, l’abbe</w:t>
      </w:r>
      <w:r w:rsidR="00050DEB">
        <w:rPr>
          <w:rFonts w:ascii="Times New Roman" w:hAnsi="Times New Roman" w:cs="Times New Roman"/>
          <w:sz w:val="24"/>
          <w:szCs w:val="24"/>
        </w:rPr>
        <w:t xml:space="preserve">llimento di aree verdi, piazze, </w:t>
      </w:r>
      <w:r w:rsidR="003A0821" w:rsidRPr="000A239C">
        <w:rPr>
          <w:rFonts w:ascii="Times New Roman" w:hAnsi="Times New Roman" w:cs="Times New Roman"/>
          <w:sz w:val="24"/>
          <w:szCs w:val="24"/>
        </w:rPr>
        <w:t>strade ovvero interventi di decoro urbano, di recupero e riuso, con finalità di int</w:t>
      </w:r>
      <w:r w:rsidRPr="000A239C">
        <w:rPr>
          <w:rFonts w:ascii="Times New Roman" w:hAnsi="Times New Roman" w:cs="Times New Roman"/>
          <w:sz w:val="24"/>
          <w:szCs w:val="24"/>
        </w:rPr>
        <w:t xml:space="preserve">eresse generale, di aree e beni 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immobili inutilizzabili, e in genere la valorizzazione di una limitata zona del </w:t>
      </w:r>
      <w:r w:rsidRPr="000A239C">
        <w:rPr>
          <w:rFonts w:ascii="Times New Roman" w:hAnsi="Times New Roman" w:cs="Times New Roman"/>
          <w:sz w:val="24"/>
          <w:szCs w:val="24"/>
        </w:rPr>
        <w:t>territorio urbano o extraurbano;</w:t>
      </w:r>
    </w:p>
    <w:p w:rsidR="00AD2706" w:rsidRPr="000A239C" w:rsidRDefault="00AD2706" w:rsidP="000A23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0821" w:rsidRPr="000A239C" w:rsidRDefault="003C3E5A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Rilevato c</w:t>
      </w:r>
      <w:r w:rsidR="003A0821" w:rsidRPr="000A239C">
        <w:rPr>
          <w:rFonts w:ascii="Times New Roman" w:hAnsi="Times New Roman" w:cs="Times New Roman"/>
          <w:sz w:val="24"/>
          <w:szCs w:val="24"/>
        </w:rPr>
        <w:t>he la situazione economica di grave crisi che sta attraversando il</w:t>
      </w:r>
      <w:r w:rsidRPr="000A239C">
        <w:rPr>
          <w:rFonts w:ascii="Times New Roman" w:hAnsi="Times New Roman" w:cs="Times New Roman"/>
          <w:sz w:val="24"/>
          <w:szCs w:val="24"/>
        </w:rPr>
        <w:t xml:space="preserve"> Paese e il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 nostro terri</w:t>
      </w:r>
      <w:r w:rsidRPr="000A239C">
        <w:rPr>
          <w:rFonts w:ascii="Times New Roman" w:hAnsi="Times New Roman" w:cs="Times New Roman"/>
          <w:sz w:val="24"/>
          <w:szCs w:val="24"/>
        </w:rPr>
        <w:t xml:space="preserve">torio ha determinato per alcune </w:t>
      </w:r>
      <w:r w:rsidR="003A0821" w:rsidRPr="000A239C">
        <w:rPr>
          <w:rFonts w:ascii="Times New Roman" w:hAnsi="Times New Roman" w:cs="Times New Roman"/>
          <w:sz w:val="24"/>
          <w:szCs w:val="24"/>
        </w:rPr>
        <w:t>fasce sociali di cittadini</w:t>
      </w:r>
      <w:r w:rsidRPr="000A239C">
        <w:rPr>
          <w:rFonts w:ascii="Times New Roman" w:hAnsi="Times New Roman" w:cs="Times New Roman"/>
          <w:sz w:val="24"/>
          <w:szCs w:val="24"/>
        </w:rPr>
        <w:t xml:space="preserve"> anche l’impossibilità di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 paga</w:t>
      </w:r>
      <w:r w:rsidRPr="000A239C">
        <w:rPr>
          <w:rFonts w:ascii="Times New Roman" w:hAnsi="Times New Roman" w:cs="Times New Roman"/>
          <w:sz w:val="24"/>
          <w:szCs w:val="24"/>
        </w:rPr>
        <w:t>re i tributi comunali</w:t>
      </w:r>
      <w:r w:rsidR="003A0821" w:rsidRPr="000A239C">
        <w:rPr>
          <w:rFonts w:ascii="Times New Roman" w:hAnsi="Times New Roman" w:cs="Times New Roman"/>
          <w:sz w:val="24"/>
          <w:szCs w:val="24"/>
        </w:rPr>
        <w:t>;</w:t>
      </w:r>
    </w:p>
    <w:p w:rsidR="003A0821" w:rsidRPr="000A239C" w:rsidRDefault="00AD2706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lastRenderedPageBreak/>
        <w:t>Considerato altresì c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he </w:t>
      </w:r>
      <w:r w:rsidRPr="000A239C">
        <w:rPr>
          <w:rFonts w:ascii="Times New Roman" w:hAnsi="Times New Roman" w:cs="Times New Roman"/>
          <w:sz w:val="24"/>
          <w:szCs w:val="24"/>
        </w:rPr>
        <w:t>alcuni cittadini possono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 svolgere servizi di pu</w:t>
      </w:r>
      <w:r w:rsidRPr="000A239C">
        <w:rPr>
          <w:rFonts w:ascii="Times New Roman" w:hAnsi="Times New Roman" w:cs="Times New Roman"/>
          <w:sz w:val="24"/>
          <w:szCs w:val="24"/>
        </w:rPr>
        <w:t xml:space="preserve">bblica utilità al fine di poter </w:t>
      </w:r>
      <w:r w:rsidR="003A0821" w:rsidRPr="000A239C">
        <w:rPr>
          <w:rFonts w:ascii="Times New Roman" w:hAnsi="Times New Roman" w:cs="Times New Roman"/>
          <w:sz w:val="24"/>
          <w:szCs w:val="24"/>
        </w:rPr>
        <w:t>adempiere ai propri obblighi t</w:t>
      </w:r>
      <w:r w:rsidRPr="000A239C">
        <w:rPr>
          <w:rFonts w:ascii="Times New Roman" w:hAnsi="Times New Roman" w:cs="Times New Roman"/>
          <w:sz w:val="24"/>
          <w:szCs w:val="24"/>
        </w:rPr>
        <w:t>ributari nei confronti del Comune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 e di ripagare con p</w:t>
      </w:r>
      <w:r w:rsidRPr="000A239C">
        <w:rPr>
          <w:rFonts w:ascii="Times New Roman" w:hAnsi="Times New Roman" w:cs="Times New Roman"/>
          <w:sz w:val="24"/>
          <w:szCs w:val="24"/>
        </w:rPr>
        <w:t xml:space="preserve">roprie prestazioni i contributi </w:t>
      </w:r>
      <w:r w:rsidR="003A0821" w:rsidRPr="000A239C">
        <w:rPr>
          <w:rFonts w:ascii="Times New Roman" w:hAnsi="Times New Roman" w:cs="Times New Roman"/>
          <w:sz w:val="24"/>
          <w:szCs w:val="24"/>
        </w:rPr>
        <w:t>che l’ente comunale ha loro elargito per sostegno sociale;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Ravvisato che l’art.</w:t>
      </w:r>
      <w:r w:rsidR="00C05A2A">
        <w:rPr>
          <w:rFonts w:ascii="Times New Roman" w:hAnsi="Times New Roman" w:cs="Times New Roman"/>
          <w:sz w:val="24"/>
          <w:szCs w:val="24"/>
        </w:rPr>
        <w:t xml:space="preserve"> </w:t>
      </w:r>
      <w:r w:rsidRPr="000A239C">
        <w:rPr>
          <w:rFonts w:ascii="Times New Roman" w:hAnsi="Times New Roman" w:cs="Times New Roman"/>
          <w:sz w:val="24"/>
          <w:szCs w:val="24"/>
        </w:rPr>
        <w:t>24 del</w:t>
      </w:r>
      <w:r w:rsidR="00AD2706" w:rsidRPr="000A239C">
        <w:rPr>
          <w:rFonts w:ascii="Times New Roman" w:hAnsi="Times New Roman" w:cs="Times New Roman"/>
          <w:sz w:val="24"/>
          <w:szCs w:val="24"/>
        </w:rPr>
        <w:t>la suddetta legge consente all’E</w:t>
      </w:r>
      <w:r w:rsidRPr="000A239C">
        <w:rPr>
          <w:rFonts w:ascii="Times New Roman" w:hAnsi="Times New Roman" w:cs="Times New Roman"/>
          <w:sz w:val="24"/>
          <w:szCs w:val="24"/>
        </w:rPr>
        <w:t>nte di applicare riduzioni a front</w:t>
      </w:r>
      <w:r w:rsidR="00AD2706" w:rsidRPr="000A239C">
        <w:rPr>
          <w:rFonts w:ascii="Times New Roman" w:hAnsi="Times New Roman" w:cs="Times New Roman"/>
          <w:sz w:val="24"/>
          <w:szCs w:val="24"/>
        </w:rPr>
        <w:t xml:space="preserve">e di servizi di </w:t>
      </w:r>
      <w:r w:rsidRPr="000A239C">
        <w:rPr>
          <w:rFonts w:ascii="Times New Roman" w:hAnsi="Times New Roman" w:cs="Times New Roman"/>
          <w:sz w:val="24"/>
          <w:szCs w:val="24"/>
        </w:rPr>
        <w:t>pulizia strade e aree a verde e altri tipi di interventi indicati nel suddetto articolo;</w:t>
      </w:r>
    </w:p>
    <w:p w:rsidR="003A0821" w:rsidRPr="000A239C" w:rsidRDefault="00AD2706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Precisato che il Comune di Monteleone di Spoleto</w:t>
      </w:r>
      <w:r w:rsidR="003A0821" w:rsidRPr="000A239C">
        <w:rPr>
          <w:rFonts w:ascii="Times New Roman" w:hAnsi="Times New Roman" w:cs="Times New Roman"/>
          <w:sz w:val="24"/>
          <w:szCs w:val="24"/>
        </w:rPr>
        <w:t>, di estesa superficie e dal territorio ripartito tra ca</w:t>
      </w:r>
      <w:r w:rsidRPr="000A239C">
        <w:rPr>
          <w:rFonts w:ascii="Times New Roman" w:hAnsi="Times New Roman" w:cs="Times New Roman"/>
          <w:sz w:val="24"/>
          <w:szCs w:val="24"/>
        </w:rPr>
        <w:t xml:space="preserve">poluogo e quattro frazioni, oltre a </w:t>
      </w:r>
      <w:r w:rsidR="003A0821" w:rsidRPr="000A239C">
        <w:rPr>
          <w:rFonts w:ascii="Times New Roman" w:hAnsi="Times New Roman" w:cs="Times New Roman"/>
          <w:sz w:val="24"/>
          <w:szCs w:val="24"/>
        </w:rPr>
        <w:t>numerosi agglomerati abitativi, a fatica riesce a garantire la corretta manute</w:t>
      </w:r>
      <w:r w:rsidRPr="000A239C">
        <w:rPr>
          <w:rFonts w:ascii="Times New Roman" w:hAnsi="Times New Roman" w:cs="Times New Roman"/>
          <w:sz w:val="24"/>
          <w:szCs w:val="24"/>
        </w:rPr>
        <w:t xml:space="preserve">nzione e pulizia delle strade e </w:t>
      </w:r>
      <w:r w:rsidR="003A0821" w:rsidRPr="000A239C">
        <w:rPr>
          <w:rFonts w:ascii="Times New Roman" w:hAnsi="Times New Roman" w:cs="Times New Roman"/>
          <w:sz w:val="24"/>
          <w:szCs w:val="24"/>
        </w:rPr>
        <w:t>piazze, in relazione anche alla difficile situazione economica;</w:t>
      </w:r>
    </w:p>
    <w:p w:rsidR="003A0821" w:rsidRPr="000A239C" w:rsidRDefault="00AD2706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Rilevato oltremodo c</w:t>
      </w:r>
      <w:r w:rsidR="003A0821" w:rsidRPr="000A239C">
        <w:rPr>
          <w:rFonts w:ascii="Times New Roman" w:hAnsi="Times New Roman" w:cs="Times New Roman"/>
          <w:sz w:val="24"/>
          <w:szCs w:val="24"/>
        </w:rPr>
        <w:t>he è intenzione di questa Amministrazione attuare le disposizioni del s</w:t>
      </w:r>
      <w:r w:rsidRPr="000A239C">
        <w:rPr>
          <w:rFonts w:ascii="Times New Roman" w:hAnsi="Times New Roman" w:cs="Times New Roman"/>
          <w:sz w:val="24"/>
          <w:szCs w:val="24"/>
        </w:rPr>
        <w:t xml:space="preserve">uddetto articolo 24 consentendo </w:t>
      </w:r>
      <w:r w:rsidR="003A0821" w:rsidRPr="000A239C">
        <w:rPr>
          <w:rFonts w:ascii="Times New Roman" w:hAnsi="Times New Roman" w:cs="Times New Roman"/>
          <w:sz w:val="24"/>
          <w:szCs w:val="24"/>
        </w:rPr>
        <w:t>ad una parte di contribuenti che si trovano in difficoltà economiche, o che h</w:t>
      </w:r>
      <w:r w:rsidRPr="000A239C">
        <w:rPr>
          <w:rFonts w:ascii="Times New Roman" w:hAnsi="Times New Roman" w:cs="Times New Roman"/>
          <w:sz w:val="24"/>
          <w:szCs w:val="24"/>
        </w:rPr>
        <w:t xml:space="preserve">anno ottenuto per situazione di </w:t>
      </w:r>
      <w:r w:rsidR="003A0821" w:rsidRPr="000A239C">
        <w:rPr>
          <w:rFonts w:ascii="Times New Roman" w:hAnsi="Times New Roman" w:cs="Times New Roman"/>
          <w:sz w:val="24"/>
          <w:szCs w:val="24"/>
        </w:rPr>
        <w:t>bisogno aiuti finanziari, di poter assolvere al mancato pagamento dei tributi gi</w:t>
      </w:r>
      <w:r w:rsidRPr="000A239C">
        <w:rPr>
          <w:rFonts w:ascii="Times New Roman" w:hAnsi="Times New Roman" w:cs="Times New Roman"/>
          <w:sz w:val="24"/>
          <w:szCs w:val="24"/>
        </w:rPr>
        <w:t xml:space="preserve">à scaduti o per ripagare l’ente 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mediante una loro prestazione di pubblica utilità indirizzata agli interventi </w:t>
      </w:r>
      <w:r w:rsidRPr="000A239C">
        <w:rPr>
          <w:rFonts w:ascii="Times New Roman" w:hAnsi="Times New Roman" w:cs="Times New Roman"/>
          <w:sz w:val="24"/>
          <w:szCs w:val="24"/>
        </w:rPr>
        <w:t xml:space="preserve">che l’Amministrazione individui </w:t>
      </w:r>
      <w:r w:rsidR="003A0821" w:rsidRPr="000A239C">
        <w:rPr>
          <w:rFonts w:ascii="Times New Roman" w:hAnsi="Times New Roman" w:cs="Times New Roman"/>
          <w:sz w:val="24"/>
          <w:szCs w:val="24"/>
        </w:rPr>
        <w:t>nel territorio comunale;</w:t>
      </w:r>
    </w:p>
    <w:p w:rsidR="003A0821" w:rsidRPr="000A239C" w:rsidRDefault="00AD2706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Considerato c</w:t>
      </w:r>
      <w:r w:rsidR="003A0821" w:rsidRPr="000A239C">
        <w:rPr>
          <w:rFonts w:ascii="Times New Roman" w:hAnsi="Times New Roman" w:cs="Times New Roman"/>
          <w:sz w:val="24"/>
          <w:szCs w:val="24"/>
        </w:rPr>
        <w:t>he tale forma di intervento, denominato “</w:t>
      </w:r>
      <w:r w:rsidR="003A0821" w:rsidRPr="000A239C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="003A0821" w:rsidRPr="000A239C">
        <w:rPr>
          <w:rFonts w:ascii="Times New Roman" w:hAnsi="Times New Roman" w:cs="Times New Roman"/>
          <w:sz w:val="24"/>
          <w:szCs w:val="24"/>
        </w:rPr>
        <w:t>”, offr</w:t>
      </w:r>
      <w:r w:rsidRPr="000A239C">
        <w:rPr>
          <w:rFonts w:ascii="Times New Roman" w:hAnsi="Times New Roman" w:cs="Times New Roman"/>
          <w:sz w:val="24"/>
          <w:szCs w:val="24"/>
        </w:rPr>
        <w:t xml:space="preserve">e un doppio vantaggio in quanto </w:t>
      </w:r>
      <w:r w:rsidR="003A0821" w:rsidRPr="000A239C">
        <w:rPr>
          <w:rFonts w:ascii="Times New Roman" w:hAnsi="Times New Roman" w:cs="Times New Roman"/>
          <w:sz w:val="24"/>
          <w:szCs w:val="24"/>
        </w:rPr>
        <w:t>da un lato, i contribuenti in difficoltà</w:t>
      </w:r>
      <w:r w:rsidRPr="000A239C">
        <w:rPr>
          <w:rFonts w:ascii="Times New Roman" w:hAnsi="Times New Roman" w:cs="Times New Roman"/>
          <w:sz w:val="24"/>
          <w:szCs w:val="24"/>
        </w:rPr>
        <w:t xml:space="preserve">, 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 potrebbero assolvere ai propri dov</w:t>
      </w:r>
      <w:r w:rsidR="000A239C" w:rsidRPr="000A239C">
        <w:rPr>
          <w:rFonts w:ascii="Times New Roman" w:hAnsi="Times New Roman" w:cs="Times New Roman"/>
          <w:sz w:val="24"/>
          <w:szCs w:val="24"/>
        </w:rPr>
        <w:t xml:space="preserve">eri e dall’altro, il </w:t>
      </w:r>
      <w:r w:rsidRPr="000A239C">
        <w:rPr>
          <w:rFonts w:ascii="Times New Roman" w:hAnsi="Times New Roman" w:cs="Times New Roman"/>
          <w:sz w:val="24"/>
          <w:szCs w:val="24"/>
        </w:rPr>
        <w:t xml:space="preserve">Comune può </w:t>
      </w:r>
      <w:r w:rsidR="003A0821" w:rsidRPr="000A239C">
        <w:rPr>
          <w:rFonts w:ascii="Times New Roman" w:hAnsi="Times New Roman" w:cs="Times New Roman"/>
          <w:sz w:val="24"/>
          <w:szCs w:val="24"/>
        </w:rPr>
        <w:t>usufruire di forza lavoro, in un periodo in cui scarseggiano risorse, le assunzi</w:t>
      </w:r>
      <w:r w:rsidRPr="000A239C">
        <w:rPr>
          <w:rFonts w:ascii="Times New Roman" w:hAnsi="Times New Roman" w:cs="Times New Roman"/>
          <w:sz w:val="24"/>
          <w:szCs w:val="24"/>
        </w:rPr>
        <w:t xml:space="preserve">oni sono bloccate ed i risparmi </w:t>
      </w:r>
      <w:r w:rsidR="003A0821" w:rsidRPr="000A239C">
        <w:rPr>
          <w:rFonts w:ascii="Times New Roman" w:hAnsi="Times New Roman" w:cs="Times New Roman"/>
          <w:sz w:val="24"/>
          <w:szCs w:val="24"/>
        </w:rPr>
        <w:t>e tagli nella gestione amministrativa rendono determinate attività di difficile soddisfacimento;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Ritenuta l’opportunità anche</w:t>
      </w:r>
      <w:r w:rsidR="000A239C" w:rsidRPr="000A239C">
        <w:rPr>
          <w:rFonts w:ascii="Times New Roman" w:hAnsi="Times New Roman" w:cs="Times New Roman"/>
          <w:sz w:val="24"/>
          <w:szCs w:val="24"/>
        </w:rPr>
        <w:t xml:space="preserve"> per il bene della vita,</w:t>
      </w:r>
      <w:r w:rsidRPr="000A239C">
        <w:rPr>
          <w:rFonts w:ascii="Times New Roman" w:hAnsi="Times New Roman" w:cs="Times New Roman"/>
          <w:sz w:val="24"/>
          <w:szCs w:val="24"/>
        </w:rPr>
        <w:t xml:space="preserve"> di ridare dignità a chi, per le continge</w:t>
      </w:r>
      <w:r w:rsidR="000A239C" w:rsidRPr="000A239C">
        <w:rPr>
          <w:rFonts w:ascii="Times New Roman" w:hAnsi="Times New Roman" w:cs="Times New Roman"/>
          <w:sz w:val="24"/>
          <w:szCs w:val="24"/>
        </w:rPr>
        <w:t xml:space="preserve">nti e transitorie situazioni di </w:t>
      </w:r>
      <w:r w:rsidRPr="000A239C">
        <w:rPr>
          <w:rFonts w:ascii="Times New Roman" w:hAnsi="Times New Roman" w:cs="Times New Roman"/>
          <w:sz w:val="24"/>
          <w:szCs w:val="24"/>
        </w:rPr>
        <w:t>emergenza, è costretto a chiedere frequenti aiuti o diventare frodatore fisca</w:t>
      </w:r>
      <w:r w:rsidR="000A239C" w:rsidRPr="000A239C">
        <w:rPr>
          <w:rFonts w:ascii="Times New Roman" w:hAnsi="Times New Roman" w:cs="Times New Roman"/>
          <w:sz w:val="24"/>
          <w:szCs w:val="24"/>
        </w:rPr>
        <w:t xml:space="preserve">le non colpevole, dando loro la </w:t>
      </w:r>
      <w:r w:rsidRPr="000A239C">
        <w:rPr>
          <w:rFonts w:ascii="Times New Roman" w:hAnsi="Times New Roman" w:cs="Times New Roman"/>
          <w:sz w:val="24"/>
          <w:szCs w:val="24"/>
        </w:rPr>
        <w:t>possibilità di mettersi a disposizione della propria comunità e di sentirsi utili a se stessi e agli altri;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 xml:space="preserve">Considerato </w:t>
      </w:r>
      <w:r w:rsidR="000A239C" w:rsidRPr="000A239C">
        <w:rPr>
          <w:rFonts w:ascii="Times New Roman" w:hAnsi="Times New Roman" w:cs="Times New Roman"/>
          <w:sz w:val="24"/>
          <w:szCs w:val="24"/>
        </w:rPr>
        <w:t xml:space="preserve">infine </w:t>
      </w:r>
      <w:r w:rsidRPr="000A239C">
        <w:rPr>
          <w:rFonts w:ascii="Times New Roman" w:hAnsi="Times New Roman" w:cs="Times New Roman"/>
          <w:sz w:val="24"/>
          <w:szCs w:val="24"/>
        </w:rPr>
        <w:t>che con tale forma di “</w:t>
      </w:r>
      <w:r w:rsidRPr="00C05A2A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>” si potrebbe cons</w:t>
      </w:r>
      <w:r w:rsidR="000A239C" w:rsidRPr="000A239C">
        <w:rPr>
          <w:rFonts w:ascii="Times New Roman" w:hAnsi="Times New Roman" w:cs="Times New Roman"/>
          <w:sz w:val="24"/>
          <w:szCs w:val="24"/>
        </w:rPr>
        <w:t xml:space="preserve">entire a cittadini, disoccupati </w:t>
      </w:r>
      <w:r w:rsidRPr="000A239C">
        <w:rPr>
          <w:rFonts w:ascii="Times New Roman" w:hAnsi="Times New Roman" w:cs="Times New Roman"/>
          <w:sz w:val="24"/>
          <w:szCs w:val="24"/>
        </w:rPr>
        <w:t>ed con un ISEE inferiore al minimo reddituale, che hanno tributi comunali non pagati fino all’ann</w:t>
      </w:r>
      <w:r w:rsidR="000A239C" w:rsidRPr="000A239C">
        <w:rPr>
          <w:rFonts w:ascii="Times New Roman" w:hAnsi="Times New Roman" w:cs="Times New Roman"/>
          <w:sz w:val="24"/>
          <w:szCs w:val="24"/>
        </w:rPr>
        <w:t xml:space="preserve">o 2015, </w:t>
      </w:r>
      <w:r w:rsidRPr="000A239C">
        <w:rPr>
          <w:rFonts w:ascii="Times New Roman" w:hAnsi="Times New Roman" w:cs="Times New Roman"/>
          <w:sz w:val="24"/>
          <w:szCs w:val="24"/>
        </w:rPr>
        <w:t>iscritti a ruolo e non ancora regolarizzati, e che hanno ottenuto contr</w:t>
      </w:r>
      <w:r w:rsidR="000A239C" w:rsidRPr="000A239C">
        <w:rPr>
          <w:rFonts w:ascii="Times New Roman" w:hAnsi="Times New Roman" w:cs="Times New Roman"/>
          <w:sz w:val="24"/>
          <w:szCs w:val="24"/>
        </w:rPr>
        <w:t xml:space="preserve">ibuti come inquilini morosi non </w:t>
      </w:r>
      <w:r w:rsidRPr="000A239C">
        <w:rPr>
          <w:rFonts w:ascii="Times New Roman" w:hAnsi="Times New Roman" w:cs="Times New Roman"/>
          <w:sz w:val="24"/>
          <w:szCs w:val="24"/>
        </w:rPr>
        <w:t>colpevoli negli ultimi tre anni, di svolgere attività di pulizia delle aree a verde</w:t>
      </w:r>
      <w:r w:rsidR="000A239C" w:rsidRPr="000A239C">
        <w:rPr>
          <w:rFonts w:ascii="Times New Roman" w:hAnsi="Times New Roman" w:cs="Times New Roman"/>
          <w:sz w:val="24"/>
          <w:szCs w:val="24"/>
        </w:rPr>
        <w:t xml:space="preserve"> o di manutenzione o interventi </w:t>
      </w:r>
      <w:r w:rsidRPr="000A239C">
        <w:rPr>
          <w:rFonts w:ascii="Times New Roman" w:hAnsi="Times New Roman" w:cs="Times New Roman"/>
          <w:sz w:val="24"/>
          <w:szCs w:val="24"/>
        </w:rPr>
        <w:t>di decoro urbano a fronte del pagamento dei tributi;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Considerato, pur nella ragionevole congettura che tali ruoli non regolarizzati</w:t>
      </w:r>
      <w:r w:rsidR="000A239C" w:rsidRPr="000A239C">
        <w:rPr>
          <w:rFonts w:ascii="Times New Roman" w:hAnsi="Times New Roman" w:cs="Times New Roman"/>
          <w:sz w:val="24"/>
          <w:szCs w:val="24"/>
        </w:rPr>
        <w:t xml:space="preserve"> in parte andranno iscritti tra </w:t>
      </w:r>
      <w:r w:rsidRPr="000A239C">
        <w:rPr>
          <w:rFonts w:ascii="Times New Roman" w:hAnsi="Times New Roman" w:cs="Times New Roman"/>
          <w:sz w:val="24"/>
          <w:szCs w:val="24"/>
        </w:rPr>
        <w:t>i crediti non esigibili, al fine di garantire gli equilibri di bilancio, che oc</w:t>
      </w:r>
      <w:r w:rsidR="000A239C" w:rsidRPr="000A239C">
        <w:rPr>
          <w:rFonts w:ascii="Times New Roman" w:hAnsi="Times New Roman" w:cs="Times New Roman"/>
          <w:sz w:val="24"/>
          <w:szCs w:val="24"/>
        </w:rPr>
        <w:t xml:space="preserve">corre fissare un limite massimo </w:t>
      </w:r>
      <w:r w:rsidRPr="000A239C">
        <w:rPr>
          <w:rFonts w:ascii="Times New Roman" w:hAnsi="Times New Roman" w:cs="Times New Roman"/>
          <w:sz w:val="24"/>
          <w:szCs w:val="24"/>
        </w:rPr>
        <w:t>complessivo nell’ambito del quale esercitare il baratto amministrativo;</w:t>
      </w:r>
    </w:p>
    <w:p w:rsidR="003A0821" w:rsidRPr="000A239C" w:rsidRDefault="000A239C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Atteso c</w:t>
      </w:r>
      <w:r w:rsidR="003A0821" w:rsidRPr="000A239C">
        <w:rPr>
          <w:rFonts w:ascii="Times New Roman" w:hAnsi="Times New Roman" w:cs="Times New Roman"/>
          <w:sz w:val="24"/>
          <w:szCs w:val="24"/>
        </w:rPr>
        <w:t>he tale limite può es</w:t>
      </w:r>
      <w:r w:rsidR="00C05A2A">
        <w:rPr>
          <w:rFonts w:ascii="Times New Roman" w:hAnsi="Times New Roman" w:cs="Times New Roman"/>
          <w:sz w:val="24"/>
          <w:szCs w:val="24"/>
        </w:rPr>
        <w:t>sere fissato nell’importo di € 10</w:t>
      </w:r>
      <w:r w:rsidR="003A0821" w:rsidRPr="000A239C">
        <w:rPr>
          <w:rFonts w:ascii="Times New Roman" w:hAnsi="Times New Roman" w:cs="Times New Roman"/>
          <w:sz w:val="24"/>
          <w:szCs w:val="24"/>
        </w:rPr>
        <w:t>.000,00 per l’anno 2</w:t>
      </w:r>
      <w:r w:rsidRPr="000A239C">
        <w:rPr>
          <w:rFonts w:ascii="Times New Roman" w:hAnsi="Times New Roman" w:cs="Times New Roman"/>
          <w:sz w:val="24"/>
          <w:szCs w:val="24"/>
        </w:rPr>
        <w:t xml:space="preserve">015 e con il limite individuale </w:t>
      </w:r>
      <w:r w:rsidR="00C05A2A">
        <w:rPr>
          <w:rFonts w:ascii="Times New Roman" w:hAnsi="Times New Roman" w:cs="Times New Roman"/>
          <w:sz w:val="24"/>
          <w:szCs w:val="24"/>
        </w:rPr>
        <w:t>di € 2.00</w:t>
      </w:r>
      <w:r w:rsidR="003A0821" w:rsidRPr="000A239C">
        <w:rPr>
          <w:rFonts w:ascii="Times New Roman" w:hAnsi="Times New Roman" w:cs="Times New Roman"/>
          <w:sz w:val="24"/>
          <w:szCs w:val="24"/>
        </w:rPr>
        <w:t>0,00 per famiglia e che, per i morosi non colp</w:t>
      </w:r>
      <w:r w:rsidRPr="000A239C">
        <w:rPr>
          <w:rFonts w:ascii="Times New Roman" w:hAnsi="Times New Roman" w:cs="Times New Roman"/>
          <w:sz w:val="24"/>
          <w:szCs w:val="24"/>
        </w:rPr>
        <w:t>evoli residenti in strutture assistenziali</w:t>
      </w:r>
      <w:r w:rsidR="003A0821" w:rsidRPr="000A239C">
        <w:rPr>
          <w:rFonts w:ascii="Times New Roman" w:hAnsi="Times New Roman" w:cs="Times New Roman"/>
          <w:sz w:val="24"/>
          <w:szCs w:val="24"/>
        </w:rPr>
        <w:t>, l’impo</w:t>
      </w:r>
      <w:r w:rsidRPr="000A239C">
        <w:rPr>
          <w:rFonts w:ascii="Times New Roman" w:hAnsi="Times New Roman" w:cs="Times New Roman"/>
          <w:sz w:val="24"/>
          <w:szCs w:val="24"/>
        </w:rPr>
        <w:t>rto è quello previsto a bilancio comunale;</w:t>
      </w:r>
    </w:p>
    <w:p w:rsidR="000A239C" w:rsidRPr="000A239C" w:rsidRDefault="000A239C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Visto lo Statuto comunale;</w:t>
      </w:r>
    </w:p>
    <w:p w:rsidR="009A5265" w:rsidRPr="000A239C" w:rsidRDefault="000A239C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Visto l’art. 42  del D.Lgs.267/2000;</w:t>
      </w:r>
    </w:p>
    <w:p w:rsidR="003A0821" w:rsidRPr="000A239C" w:rsidRDefault="009A5265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voti favorevoli n. 5, astenuti n.0 e contrari n.</w:t>
      </w:r>
      <w:r>
        <w:rPr>
          <w:rFonts w:ascii="Times New Roman" w:eastAsia="SimSun, 宋体" w:hAnsi="Times New Roman" w:cs="Times New Roman"/>
          <w:kern w:val="3"/>
          <w:lang w:eastAsia="hi-IN" w:bidi="hi-IN"/>
        </w:rPr>
        <w:t>2 (</w:t>
      </w:r>
      <w:proofErr w:type="spellStart"/>
      <w:r>
        <w:rPr>
          <w:rFonts w:ascii="Times New Roman" w:eastAsia="SimSun, 宋体" w:hAnsi="Times New Roman" w:cs="Times New Roman"/>
          <w:kern w:val="3"/>
          <w:lang w:eastAsia="hi-IN" w:bidi="hi-IN"/>
        </w:rPr>
        <w:t>Perleonadi</w:t>
      </w:r>
      <w:proofErr w:type="spellEnd"/>
      <w:r>
        <w:rPr>
          <w:rFonts w:ascii="Times New Roman" w:eastAsia="SimSun, 宋体" w:hAnsi="Times New Roman" w:cs="Times New Roman"/>
          <w:kern w:val="3"/>
          <w:lang w:eastAsia="hi-IN" w:bidi="hi-IN"/>
        </w:rPr>
        <w:t xml:space="preserve"> e </w:t>
      </w:r>
      <w:proofErr w:type="spellStart"/>
      <w:r>
        <w:rPr>
          <w:rFonts w:ascii="Times New Roman" w:eastAsia="SimSun, 宋体" w:hAnsi="Times New Roman" w:cs="Times New Roman"/>
          <w:kern w:val="3"/>
          <w:lang w:eastAsia="hi-IN" w:bidi="hi-IN"/>
        </w:rPr>
        <w:t>Carmignani</w:t>
      </w:r>
      <w:proofErr w:type="spellEnd"/>
      <w:r>
        <w:rPr>
          <w:rFonts w:ascii="Times New Roman" w:eastAsia="SimSun, 宋体" w:hAnsi="Times New Roman" w:cs="Times New Roman"/>
          <w:kern w:val="3"/>
          <w:lang w:eastAsia="hi-IN" w:bidi="hi-IN"/>
        </w:rPr>
        <w:t>)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, espressi </w:t>
      </w:r>
      <w:r w:rsidR="000A239C" w:rsidRPr="000A239C">
        <w:rPr>
          <w:rFonts w:ascii="Times New Roman" w:hAnsi="Times New Roman" w:cs="Times New Roman"/>
          <w:sz w:val="24"/>
          <w:szCs w:val="24"/>
        </w:rPr>
        <w:t>nei modi e nelle forme di legge:</w:t>
      </w:r>
    </w:p>
    <w:p w:rsidR="003A0821" w:rsidRPr="000A239C" w:rsidRDefault="003A0821" w:rsidP="000A2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39C">
        <w:rPr>
          <w:rFonts w:ascii="Times New Roman" w:hAnsi="Times New Roman" w:cs="Times New Roman"/>
          <w:b/>
          <w:sz w:val="24"/>
          <w:szCs w:val="24"/>
        </w:rPr>
        <w:lastRenderedPageBreak/>
        <w:t>DELIBERA</w:t>
      </w:r>
    </w:p>
    <w:p w:rsidR="003A0821" w:rsidRDefault="003A0821" w:rsidP="006804B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4BE">
        <w:rPr>
          <w:rFonts w:ascii="Times New Roman" w:hAnsi="Times New Roman" w:cs="Times New Roman"/>
          <w:sz w:val="24"/>
          <w:szCs w:val="24"/>
        </w:rPr>
        <w:t xml:space="preserve">Di approvare il Regolamento </w:t>
      </w:r>
      <w:r w:rsidR="006804BE">
        <w:rPr>
          <w:rFonts w:ascii="Times New Roman" w:hAnsi="Times New Roman" w:cs="Times New Roman"/>
          <w:sz w:val="24"/>
          <w:szCs w:val="24"/>
        </w:rPr>
        <w:t xml:space="preserve">di </w:t>
      </w:r>
      <w:r w:rsidR="000A239C" w:rsidRPr="006804BE">
        <w:rPr>
          <w:rFonts w:ascii="Times New Roman" w:hAnsi="Times New Roman" w:cs="Times New Roman"/>
          <w:sz w:val="24"/>
          <w:szCs w:val="24"/>
        </w:rPr>
        <w:t>aiuto alle fasce deboli per il pagamento di tributi</w:t>
      </w:r>
      <w:r w:rsidR="006804BE">
        <w:rPr>
          <w:rFonts w:ascii="Times New Roman" w:hAnsi="Times New Roman" w:cs="Times New Roman"/>
          <w:sz w:val="24"/>
          <w:szCs w:val="24"/>
        </w:rPr>
        <w:t xml:space="preserve"> </w:t>
      </w:r>
      <w:r w:rsidR="000A239C" w:rsidRPr="006804BE">
        <w:rPr>
          <w:rFonts w:ascii="Times New Roman" w:hAnsi="Times New Roman" w:cs="Times New Roman"/>
          <w:sz w:val="24"/>
          <w:szCs w:val="24"/>
        </w:rPr>
        <w:t>comunali con la forma del baratto amministrativo ai</w:t>
      </w:r>
      <w:r w:rsidR="006804BE" w:rsidRPr="006804BE">
        <w:rPr>
          <w:rFonts w:ascii="Times New Roman" w:hAnsi="Times New Roman" w:cs="Times New Roman"/>
          <w:sz w:val="24"/>
          <w:szCs w:val="24"/>
        </w:rPr>
        <w:t xml:space="preserve"> </w:t>
      </w:r>
      <w:r w:rsidR="000A239C" w:rsidRPr="006804BE">
        <w:rPr>
          <w:rFonts w:ascii="Times New Roman" w:hAnsi="Times New Roman" w:cs="Times New Roman"/>
          <w:sz w:val="24"/>
          <w:szCs w:val="24"/>
        </w:rPr>
        <w:t>sensi de</w:t>
      </w:r>
      <w:r w:rsidR="006804BE">
        <w:rPr>
          <w:rFonts w:ascii="Times New Roman" w:hAnsi="Times New Roman" w:cs="Times New Roman"/>
          <w:sz w:val="24"/>
          <w:szCs w:val="24"/>
        </w:rPr>
        <w:t>ll'art.24 della L.164/2014, compost</w:t>
      </w:r>
      <w:r w:rsidR="0066286C">
        <w:rPr>
          <w:rFonts w:ascii="Times New Roman" w:hAnsi="Times New Roman" w:cs="Times New Roman"/>
          <w:sz w:val="24"/>
          <w:szCs w:val="24"/>
        </w:rPr>
        <w:t>o</w:t>
      </w:r>
      <w:r w:rsidR="006804BE">
        <w:rPr>
          <w:rFonts w:ascii="Times New Roman" w:hAnsi="Times New Roman" w:cs="Times New Roman"/>
          <w:sz w:val="24"/>
          <w:szCs w:val="24"/>
        </w:rPr>
        <w:t xml:space="preserve"> di n.</w:t>
      </w:r>
      <w:r w:rsidR="00E4354B">
        <w:rPr>
          <w:rFonts w:ascii="Times New Roman" w:hAnsi="Times New Roman" w:cs="Times New Roman"/>
          <w:sz w:val="24"/>
          <w:szCs w:val="24"/>
        </w:rPr>
        <w:t>10 articoli, unitamente</w:t>
      </w:r>
      <w:r w:rsidR="006804BE">
        <w:rPr>
          <w:rFonts w:ascii="Times New Roman" w:hAnsi="Times New Roman" w:cs="Times New Roman"/>
          <w:sz w:val="24"/>
          <w:szCs w:val="24"/>
        </w:rPr>
        <w:t xml:space="preserve"> </w:t>
      </w:r>
      <w:r w:rsidR="00E4354B">
        <w:rPr>
          <w:rFonts w:ascii="Times New Roman" w:hAnsi="Times New Roman" w:cs="Times New Roman"/>
          <w:sz w:val="24"/>
          <w:szCs w:val="24"/>
        </w:rPr>
        <w:t xml:space="preserve"> a</w:t>
      </w:r>
      <w:r w:rsidRPr="006804BE">
        <w:rPr>
          <w:rFonts w:ascii="Times New Roman" w:hAnsi="Times New Roman" w:cs="Times New Roman"/>
          <w:sz w:val="24"/>
          <w:szCs w:val="24"/>
        </w:rPr>
        <w:t>l modulo di domanda che, allegati alla presente, ne costituiscono parte</w:t>
      </w:r>
      <w:r w:rsidR="000A239C" w:rsidRPr="006804BE">
        <w:rPr>
          <w:rFonts w:ascii="Times New Roman" w:hAnsi="Times New Roman" w:cs="Times New Roman"/>
          <w:sz w:val="24"/>
          <w:szCs w:val="24"/>
        </w:rPr>
        <w:t xml:space="preserve"> </w:t>
      </w:r>
      <w:r w:rsidRPr="006804BE">
        <w:rPr>
          <w:rFonts w:ascii="Times New Roman" w:hAnsi="Times New Roman" w:cs="Times New Roman"/>
          <w:sz w:val="24"/>
          <w:szCs w:val="24"/>
        </w:rPr>
        <w:t>integrante e sostanziale.</w:t>
      </w:r>
    </w:p>
    <w:p w:rsidR="00E4354B" w:rsidRDefault="00E4354B" w:rsidP="00E4354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4354B" w:rsidRDefault="00E4354B" w:rsidP="00E4354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disporre la pubblicazione all’Albo pretorio On Line e la diffusione in luoghi pubblici dei contenuti e della possibilità di accesso al “</w:t>
      </w:r>
      <w:r w:rsidRPr="00E4354B">
        <w:rPr>
          <w:rFonts w:ascii="Times New Roman" w:hAnsi="Times New Roman" w:cs="Times New Roman"/>
          <w:i/>
          <w:sz w:val="24"/>
          <w:szCs w:val="24"/>
        </w:rPr>
        <w:t>Baratto Amministrativo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E4354B" w:rsidRPr="00E4354B" w:rsidRDefault="00E4354B" w:rsidP="00E4354B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E4354B" w:rsidRPr="00050DEB" w:rsidRDefault="003A0821" w:rsidP="000A239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54B">
        <w:rPr>
          <w:rFonts w:ascii="Times New Roman" w:hAnsi="Times New Roman" w:cs="Times New Roman"/>
          <w:sz w:val="24"/>
          <w:szCs w:val="24"/>
        </w:rPr>
        <w:t>Di dichiarare il presente atto immediatamente eseguibile ai sensi e per gli effetti di legge</w:t>
      </w:r>
      <w:r w:rsidR="00E4354B">
        <w:rPr>
          <w:rFonts w:ascii="Times New Roman" w:hAnsi="Times New Roman" w:cs="Times New Roman"/>
          <w:sz w:val="24"/>
          <w:szCs w:val="24"/>
        </w:rPr>
        <w:t>, in ragione dell’urgenza di garantire servizi istituzionali inderogabili.</w:t>
      </w:r>
    </w:p>
    <w:p w:rsidR="00E4354B" w:rsidRDefault="00E4354B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85F" w:rsidRDefault="00A1185F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85F" w:rsidRDefault="00A1185F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85F" w:rsidRDefault="00A1185F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1606BD" w:rsidRDefault="001606BD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A1185F" w:rsidRPr="00A1185F" w:rsidRDefault="00A1185F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A1185F">
        <w:rPr>
          <w:rFonts w:ascii="Tahoma" w:eastAsia="Times New Roman" w:hAnsi="Tahoma" w:cs="Tahoma"/>
          <w:b/>
          <w:sz w:val="24"/>
          <w:szCs w:val="24"/>
          <w:lang w:eastAsia="it-IT"/>
        </w:rPr>
        <w:lastRenderedPageBreak/>
        <w:t>Letto confermato e sottoscritto.</w:t>
      </w:r>
    </w:p>
    <w:p w:rsidR="00A1185F" w:rsidRPr="00A1185F" w:rsidRDefault="00A1185F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A1185F" w:rsidRPr="00A1185F" w:rsidRDefault="00A1185F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3935"/>
      </w:tblGrid>
      <w:tr w:rsidR="00A1185F" w:rsidRPr="00A1185F" w:rsidTr="00677D5F">
        <w:trPr>
          <w:trHeight w:val="1255"/>
        </w:trPr>
        <w:tc>
          <w:tcPr>
            <w:tcW w:w="3935" w:type="dxa"/>
          </w:tcPr>
          <w:p w:rsidR="00A1185F" w:rsidRPr="00A1185F" w:rsidRDefault="00A1185F" w:rsidP="00A1185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2653030</wp:posOffset>
                      </wp:positionH>
                      <wp:positionV relativeFrom="paragraph">
                        <wp:posOffset>1905</wp:posOffset>
                      </wp:positionV>
                      <wp:extent cx="685800" cy="732155"/>
                      <wp:effectExtent l="5715" t="5715" r="13335" b="5080"/>
                      <wp:wrapNone/>
                      <wp:docPr id="5" name="Ova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732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5" o:spid="_x0000_s1026" style="position:absolute;margin-left:208.9pt;margin-top:.15pt;width:54pt;height:5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" strokeweight=".25pt"/>
                  </w:pict>
                </mc:Fallback>
              </mc:AlternateContent>
            </w:r>
            <w:r w:rsidRPr="00A1185F">
              <w:rPr>
                <w:rFonts w:ascii="Tahoma" w:eastAsia="Times New Roman" w:hAnsi="Tahoma" w:cs="Tahoma"/>
                <w:b/>
                <w:sz w:val="24"/>
                <w:szCs w:val="24"/>
                <w:lang w:eastAsia="it-IT"/>
              </w:rPr>
              <w:t xml:space="preserve">  IL PRESIDENTE</w:t>
            </w:r>
          </w:p>
          <w:p w:rsidR="00A1185F" w:rsidRPr="00A1185F" w:rsidRDefault="00485727" w:rsidP="00A11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F.to </w:t>
            </w:r>
            <w:proofErr w:type="spellStart"/>
            <w:r w:rsidR="00A1185F" w:rsidRPr="00A11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D.ssa</w:t>
            </w:r>
            <w:proofErr w:type="spellEnd"/>
            <w:r w:rsidR="00A1185F" w:rsidRPr="00A11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Marisa Angelini</w:t>
            </w:r>
          </w:p>
        </w:tc>
      </w:tr>
    </w:tbl>
    <w:p w:rsidR="00A1185F" w:rsidRPr="00A1185F" w:rsidRDefault="00A1185F" w:rsidP="00A1185F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it-IT"/>
        </w:rPr>
      </w:pPr>
    </w:p>
    <w:tbl>
      <w:tblPr>
        <w:tblpPr w:leftFromText="141" w:rightFromText="141" w:vertAnchor="text" w:horzAnchor="margin" w:tblpXSpec="right" w:tblpY="-1260"/>
        <w:tblW w:w="0" w:type="auto"/>
        <w:tblLook w:val="04A0" w:firstRow="1" w:lastRow="0" w:firstColumn="1" w:lastColumn="0" w:noHBand="0" w:noVBand="1"/>
      </w:tblPr>
      <w:tblGrid>
        <w:gridCol w:w="3935"/>
      </w:tblGrid>
      <w:tr w:rsidR="00A1185F" w:rsidRPr="00A1185F" w:rsidTr="00677D5F">
        <w:trPr>
          <w:trHeight w:val="1267"/>
        </w:trPr>
        <w:tc>
          <w:tcPr>
            <w:tcW w:w="3935" w:type="dxa"/>
          </w:tcPr>
          <w:p w:rsidR="00A1185F" w:rsidRPr="00485727" w:rsidRDefault="00A1185F" w:rsidP="00A1185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it-IT"/>
              </w:rPr>
            </w:pPr>
            <w:r w:rsidRPr="00A1185F">
              <w:rPr>
                <w:rFonts w:ascii="Tahoma" w:eastAsia="Times New Roman" w:hAnsi="Tahoma" w:cs="Tahoma"/>
                <w:b/>
                <w:sz w:val="24"/>
                <w:szCs w:val="24"/>
                <w:lang w:eastAsia="it-IT"/>
              </w:rPr>
              <w:t>IL SEGRETARIO COMUNALE</w:t>
            </w:r>
            <w:r w:rsidRPr="00A11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485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F.to </w:t>
            </w:r>
            <w:r w:rsidRPr="00A11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Dott. Angelo Vincenzo Grasso</w:t>
            </w:r>
          </w:p>
        </w:tc>
      </w:tr>
    </w:tbl>
    <w:p w:rsidR="00A1185F" w:rsidRPr="00A1185F" w:rsidRDefault="00A1185F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A1185F" w:rsidRPr="00A1185F" w:rsidRDefault="00A1185F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A1185F">
        <w:rPr>
          <w:rFonts w:ascii="Tahoma" w:eastAsia="Times New Roman" w:hAnsi="Tahoma" w:cs="Tahoma"/>
          <w:b/>
          <w:sz w:val="24"/>
          <w:szCs w:val="24"/>
          <w:lang w:eastAsia="it-IT"/>
        </w:rPr>
        <w:t>______________________________________________________________</w:t>
      </w:r>
    </w:p>
    <w:p w:rsidR="00A1185F" w:rsidRPr="00A1185F" w:rsidRDefault="00A1185F" w:rsidP="00A1185F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A1185F" w:rsidRDefault="00A1185F" w:rsidP="00A1185F">
      <w:pPr>
        <w:spacing w:after="0" w:line="240" w:lineRule="auto"/>
        <w:ind w:left="142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A1185F">
        <w:rPr>
          <w:rFonts w:ascii="Tahoma" w:eastAsia="Times New Roman" w:hAnsi="Tahoma" w:cs="Tahoma"/>
          <w:b/>
          <w:sz w:val="24"/>
          <w:szCs w:val="24"/>
          <w:lang w:eastAsia="it-IT"/>
        </w:rPr>
        <w:t>CERTIFICAZIONE DI PUBBLICAZIONE</w:t>
      </w:r>
    </w:p>
    <w:p w:rsidR="00485727" w:rsidRPr="00A1185F" w:rsidRDefault="00485727" w:rsidP="00485727">
      <w:pPr>
        <w:spacing w:after="0" w:line="240" w:lineRule="auto"/>
        <w:ind w:left="142"/>
        <w:rPr>
          <w:rFonts w:ascii="Tahoma" w:eastAsia="Times New Roman" w:hAnsi="Tahoma" w:cs="Tahoma"/>
          <w:b/>
          <w:sz w:val="24"/>
          <w:szCs w:val="24"/>
          <w:lang w:eastAsia="it-IT"/>
        </w:rPr>
      </w:pPr>
      <w:proofErr w:type="spellStart"/>
      <w:r>
        <w:rPr>
          <w:rFonts w:ascii="Tahoma" w:eastAsia="Times New Roman" w:hAnsi="Tahoma" w:cs="Tahoma"/>
          <w:b/>
          <w:sz w:val="24"/>
          <w:szCs w:val="24"/>
          <w:lang w:eastAsia="it-IT"/>
        </w:rPr>
        <w:t>Prot</w:t>
      </w:r>
      <w:proofErr w:type="spellEnd"/>
      <w:r>
        <w:rPr>
          <w:rFonts w:ascii="Tahoma" w:eastAsia="Times New Roman" w:hAnsi="Tahoma" w:cs="Tahoma"/>
          <w:b/>
          <w:sz w:val="24"/>
          <w:szCs w:val="24"/>
          <w:lang w:eastAsia="it-IT"/>
        </w:rPr>
        <w:t>. n. 148</w:t>
      </w:r>
    </w:p>
    <w:p w:rsidR="00A1185F" w:rsidRPr="00A1185F" w:rsidRDefault="00A1185F" w:rsidP="00A1185F">
      <w:pPr>
        <w:spacing w:after="0" w:line="240" w:lineRule="auto"/>
        <w:ind w:left="142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A1185F">
        <w:rPr>
          <w:rFonts w:ascii="Tahoma" w:eastAsia="Times New Roman" w:hAnsi="Tahoma" w:cs="Tahoma"/>
          <w:sz w:val="24"/>
          <w:szCs w:val="24"/>
          <w:lang w:eastAsia="it-IT"/>
        </w:rPr>
        <w:t xml:space="preserve">Copia della presente deliberazione è stata affissata in data odierna all’Albo Pretorio </w:t>
      </w:r>
      <w:r w:rsidRPr="00A1185F">
        <w:rPr>
          <w:rFonts w:ascii="Tahoma" w:eastAsia="Times New Roman" w:hAnsi="Tahoma" w:cs="Tahoma"/>
          <w:i/>
          <w:sz w:val="24"/>
          <w:szCs w:val="24"/>
          <w:lang w:eastAsia="it-IT"/>
        </w:rPr>
        <w:t xml:space="preserve">on line </w:t>
      </w:r>
      <w:r w:rsidRPr="00A1185F">
        <w:rPr>
          <w:rFonts w:ascii="Tahoma" w:eastAsia="Times New Roman" w:hAnsi="Tahoma" w:cs="Tahoma"/>
          <w:sz w:val="24"/>
          <w:szCs w:val="24"/>
          <w:lang w:eastAsia="it-IT"/>
        </w:rPr>
        <w:t>per rimanervi quindici giorni consecutivi ai sensi dell’art. 124 del Decreto Legislativo 18.8.2000 n° 267.</w:t>
      </w: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A1185F" w:rsidRPr="00A1185F" w:rsidRDefault="003153CF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sz w:val="24"/>
          <w:szCs w:val="24"/>
          <w:lang w:eastAsia="it-IT"/>
        </w:rPr>
        <w:t>Lì</w:t>
      </w:r>
      <w:r w:rsidR="00485727">
        <w:rPr>
          <w:rFonts w:ascii="Tahoma" w:eastAsia="Times New Roman" w:hAnsi="Tahoma" w:cs="Tahoma"/>
          <w:b/>
          <w:sz w:val="24"/>
          <w:szCs w:val="24"/>
          <w:lang w:eastAsia="it-IT"/>
        </w:rPr>
        <w:t>,</w:t>
      </w:r>
      <w:r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21.07.2015</w:t>
      </w:r>
    </w:p>
    <w:p w:rsidR="00A1185F" w:rsidRPr="00A1185F" w:rsidRDefault="00A1185F" w:rsidP="0017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29210</wp:posOffset>
                </wp:positionV>
                <wp:extent cx="685800" cy="732155"/>
                <wp:effectExtent l="5715" t="5715" r="13335" b="5080"/>
                <wp:wrapNone/>
                <wp:docPr id="4" name="Ova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732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4" o:spid="_x0000_s1026" style="position:absolute;margin-left:3in;margin-top:2.3pt;width:54pt;height:5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" strokeweight=".25pt"/>
            </w:pict>
          </mc:Fallback>
        </mc:AlternateContent>
      </w: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A1185F">
        <w:rPr>
          <w:rFonts w:ascii="Tahoma" w:eastAsia="Times New Roman" w:hAnsi="Tahoma" w:cs="Tahoma"/>
          <w:b/>
          <w:sz w:val="24"/>
          <w:szCs w:val="24"/>
          <w:lang w:eastAsia="it-IT"/>
        </w:rPr>
        <w:tab/>
        <w:t xml:space="preserve">   IL SEGRETARIO COMUNALE</w:t>
      </w: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1185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</w:t>
      </w:r>
      <w:r w:rsidR="0048572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F.to </w:t>
      </w:r>
      <w:r w:rsidRPr="00A1185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Dott. Angelo Vincenzo Grasso</w:t>
      </w:r>
    </w:p>
    <w:p w:rsidR="00A1185F" w:rsidRDefault="00A1185F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B22F4B" w:rsidRPr="00A1185F" w:rsidRDefault="00B22F4B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A1185F">
        <w:rPr>
          <w:rFonts w:ascii="Tahoma" w:eastAsia="Times New Roman" w:hAnsi="Tahoma" w:cs="Tahoma"/>
          <w:b/>
          <w:sz w:val="24"/>
          <w:szCs w:val="24"/>
          <w:lang w:eastAsia="it-IT"/>
        </w:rPr>
        <w:t>_______________________________________________________________</w:t>
      </w: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B22F4B" w:rsidRDefault="00B22F4B" w:rsidP="00A1185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A1185F">
        <w:rPr>
          <w:rFonts w:ascii="Tahoma" w:eastAsia="Times New Roman" w:hAnsi="Tahoma" w:cs="Tahoma"/>
          <w:b/>
          <w:sz w:val="24"/>
          <w:szCs w:val="24"/>
          <w:lang w:eastAsia="it-IT"/>
        </w:rPr>
        <w:t>CERTIFICAZIONE DI ESECUTIVITA’</w:t>
      </w: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A1185F">
        <w:rPr>
          <w:rFonts w:ascii="Tahoma" w:eastAsia="Times New Roman" w:hAnsi="Tahoma" w:cs="Tahoma"/>
          <w:b/>
          <w:sz w:val="24"/>
          <w:szCs w:val="24"/>
          <w:lang w:eastAsia="it-IT"/>
        </w:rPr>
        <w:t>Il Segretario comunale</w:t>
      </w: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A1185F">
        <w:rPr>
          <w:rFonts w:ascii="Tahoma" w:eastAsia="Times New Roman" w:hAnsi="Tahoma" w:cs="Tahoma"/>
          <w:sz w:val="24"/>
          <w:szCs w:val="24"/>
          <w:lang w:eastAsia="it-IT"/>
        </w:rPr>
        <w:t>VISTI gli atti di ufficio;</w:t>
      </w:r>
    </w:p>
    <w:p w:rsidR="00B22F4B" w:rsidRDefault="00B22F4B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A1185F">
        <w:rPr>
          <w:rFonts w:ascii="Tahoma" w:eastAsia="Times New Roman" w:hAnsi="Tahoma" w:cs="Tahoma"/>
          <w:sz w:val="24"/>
          <w:szCs w:val="24"/>
          <w:lang w:eastAsia="it-IT"/>
        </w:rPr>
        <w:t xml:space="preserve">VISTO il Decreto Legislativo 18.8.2000 n. 267 e </w:t>
      </w:r>
      <w:proofErr w:type="spellStart"/>
      <w:r w:rsidRPr="00A1185F">
        <w:rPr>
          <w:rFonts w:ascii="Tahoma" w:eastAsia="Times New Roman" w:hAnsi="Tahoma" w:cs="Tahoma"/>
          <w:sz w:val="24"/>
          <w:szCs w:val="24"/>
          <w:lang w:eastAsia="it-IT"/>
        </w:rPr>
        <w:t>ss.mm.ii</w:t>
      </w:r>
      <w:proofErr w:type="spellEnd"/>
      <w:r w:rsidRPr="00A1185F">
        <w:rPr>
          <w:rFonts w:ascii="Tahoma" w:eastAsia="Times New Roman" w:hAnsi="Tahoma" w:cs="Tahoma"/>
          <w:sz w:val="24"/>
          <w:szCs w:val="24"/>
          <w:lang w:eastAsia="it-IT"/>
        </w:rPr>
        <w:t>.:</w:t>
      </w: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A1185F">
        <w:rPr>
          <w:rFonts w:ascii="Tahoma" w:eastAsia="Times New Roman" w:hAnsi="Tahoma" w:cs="Tahoma"/>
          <w:b/>
          <w:sz w:val="24"/>
          <w:szCs w:val="24"/>
          <w:lang w:eastAsia="it-IT"/>
        </w:rPr>
        <w:t>Certifica che</w:t>
      </w:r>
    </w:p>
    <w:p w:rsidR="00B22F4B" w:rsidRDefault="00B22F4B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A1185F" w:rsidRPr="003153CF" w:rsidRDefault="003153CF" w:rsidP="00A1185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>
        <w:rPr>
          <w:rFonts w:ascii="Tahoma" w:eastAsia="Times New Roman" w:hAnsi="Tahoma" w:cs="Tahoma"/>
          <w:sz w:val="24"/>
          <w:szCs w:val="24"/>
          <w:lang w:eastAsia="it-IT"/>
        </w:rPr>
        <w:t xml:space="preserve">la presente deliberazione </w:t>
      </w:r>
      <w:r w:rsidR="00A1185F" w:rsidRPr="00A1185F">
        <w:rPr>
          <w:rFonts w:ascii="Tahoma" w:eastAsia="Times New Roman" w:hAnsi="Tahoma" w:cs="Tahoma"/>
          <w:sz w:val="24"/>
          <w:szCs w:val="24"/>
          <w:lang w:eastAsia="it-IT"/>
        </w:rPr>
        <w:t>è divenuta esecutiva ai sensi dell’art. 134 comma 4° del Decreto Legislativo 18.8.2000 n. 267</w:t>
      </w: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Times New Roman" w:hAnsi="Helvetica" w:cs="Helvetica"/>
          <w:sz w:val="19"/>
          <w:szCs w:val="19"/>
          <w:lang w:eastAsia="it-IT"/>
        </w:rPr>
      </w:pPr>
    </w:p>
    <w:p w:rsidR="00A1185F" w:rsidRPr="00A1185F" w:rsidRDefault="00A1185F" w:rsidP="00A1185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20320</wp:posOffset>
                </wp:positionV>
                <wp:extent cx="732155" cy="732155"/>
                <wp:effectExtent l="13335" t="9525" r="6985" b="10795"/>
                <wp:wrapNone/>
                <wp:docPr id="3" name="Ova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732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3" o:spid="_x0000_s1026" style="position:absolute;margin-left:209.85pt;margin-top:1.6pt;width:57.65pt;height:5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" strokeweight=".25pt"/>
            </w:pict>
          </mc:Fallback>
        </mc:AlternateContent>
      </w:r>
    </w:p>
    <w:p w:rsidR="00A1185F" w:rsidRPr="00A1185F" w:rsidRDefault="003153CF" w:rsidP="00A1185F">
      <w:pPr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sz w:val="24"/>
          <w:szCs w:val="24"/>
          <w:lang w:eastAsia="it-IT"/>
        </w:rPr>
        <w:t>Lì</w:t>
      </w:r>
      <w:r w:rsidR="00485727">
        <w:rPr>
          <w:rFonts w:ascii="Tahoma" w:eastAsia="Times New Roman" w:hAnsi="Tahoma" w:cs="Tahoma"/>
          <w:b/>
          <w:sz w:val="24"/>
          <w:szCs w:val="24"/>
          <w:lang w:eastAsia="it-IT"/>
        </w:rPr>
        <w:t>,</w:t>
      </w:r>
      <w:r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21.07.2015</w:t>
      </w:r>
      <w:r w:rsidR="00A1185F" w:rsidRPr="00A1185F">
        <w:rPr>
          <w:rFonts w:ascii="Tahoma" w:eastAsia="Times New Roman" w:hAnsi="Tahoma" w:cs="Tahoma"/>
          <w:b/>
          <w:sz w:val="24"/>
          <w:szCs w:val="24"/>
          <w:lang w:eastAsia="it-IT"/>
        </w:rPr>
        <w:tab/>
      </w:r>
      <w:r w:rsidR="00485727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 </w:t>
      </w:r>
      <w:bookmarkStart w:id="0" w:name="_GoBack"/>
      <w:bookmarkEnd w:id="0"/>
      <w:r w:rsidR="00A1185F" w:rsidRPr="00A1185F">
        <w:rPr>
          <w:rFonts w:ascii="Tahoma" w:eastAsia="Times New Roman" w:hAnsi="Tahoma" w:cs="Tahoma"/>
          <w:b/>
          <w:sz w:val="24"/>
          <w:szCs w:val="24"/>
          <w:lang w:eastAsia="it-IT"/>
        </w:rPr>
        <w:t>IL SEGRETARIO COMUNALE</w:t>
      </w:r>
    </w:p>
    <w:p w:rsidR="00A1185F" w:rsidRPr="00A1185F" w:rsidRDefault="00485727" w:rsidP="00A1185F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F.to </w:t>
      </w:r>
      <w:r w:rsidR="00A1185F" w:rsidRPr="00A1185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Dott. Angelo Vincenzo Grasso</w:t>
      </w:r>
    </w:p>
    <w:p w:rsidR="00A1185F" w:rsidRPr="00A1185F" w:rsidRDefault="00A1185F" w:rsidP="00A1185F">
      <w:pPr>
        <w:tabs>
          <w:tab w:val="left" w:pos="41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A1185F" w:rsidRPr="00A1185F" w:rsidRDefault="00A1185F" w:rsidP="00A118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A1185F" w:rsidRDefault="00A1185F" w:rsidP="00A1185F">
      <w:pPr>
        <w:jc w:val="both"/>
        <w:rPr>
          <w:rFonts w:ascii="Times New Roman" w:hAnsi="Times New Roman" w:cs="Times New Roman"/>
          <w:sz w:val="24"/>
          <w:szCs w:val="24"/>
        </w:rPr>
      </w:pPr>
      <w:r w:rsidRPr="00A1185F"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:rsidR="00E4354B" w:rsidRDefault="00E4354B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Default="003E304A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Pr="003E304A" w:rsidRDefault="003E304A" w:rsidP="003E304A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Tahoma" w:eastAsia="Times New Roman" w:hAnsi="Tahoma" w:cs="Tahoma"/>
          <w:b/>
          <w:sz w:val="52"/>
          <w:szCs w:val="52"/>
          <w:lang w:eastAsia="ar-SA"/>
        </w:rPr>
      </w:pPr>
      <w:r>
        <w:rPr>
          <w:rFonts w:ascii="Tahoma" w:eastAsia="Times New Roman" w:hAnsi="Tahoma" w:cs="Tahoma"/>
          <w:b/>
          <w:noProof/>
          <w:sz w:val="52"/>
          <w:szCs w:val="52"/>
          <w:lang w:eastAsia="it-IT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-451485</wp:posOffset>
            </wp:positionV>
            <wp:extent cx="1438275" cy="1170940"/>
            <wp:effectExtent l="0" t="0" r="9525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70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04A" w:rsidRPr="003E304A" w:rsidRDefault="003E304A" w:rsidP="003E304A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2"/>
          <w:lang w:eastAsia="ar-SA"/>
        </w:rPr>
      </w:pPr>
      <w:r w:rsidRPr="003E304A">
        <w:rPr>
          <w:rFonts w:ascii="Tahoma" w:eastAsia="Times New Roman" w:hAnsi="Tahoma" w:cs="Tahoma"/>
          <w:b/>
          <w:sz w:val="52"/>
          <w:szCs w:val="52"/>
          <w:lang w:eastAsia="ar-SA"/>
        </w:rPr>
        <w:t>C</w:t>
      </w:r>
      <w:r w:rsidRPr="003E304A">
        <w:rPr>
          <w:rFonts w:ascii="Times New Roman" w:eastAsia="Times New Roman" w:hAnsi="Times New Roman" w:cs="Times New Roman"/>
          <w:b/>
          <w:sz w:val="56"/>
          <w:szCs w:val="52"/>
          <w:lang w:eastAsia="ar-SA"/>
        </w:rPr>
        <w:t>omune di   Monteleone di Spoleto</w:t>
      </w:r>
    </w:p>
    <w:p w:rsidR="003E304A" w:rsidRPr="003E304A" w:rsidRDefault="003E304A" w:rsidP="003E304A">
      <w:pPr>
        <w:tabs>
          <w:tab w:val="center" w:pos="4819"/>
          <w:tab w:val="right" w:pos="9638"/>
        </w:tabs>
        <w:suppressAutoHyphens/>
        <w:spacing w:after="0" w:line="240" w:lineRule="auto"/>
        <w:ind w:firstLine="1701"/>
        <w:rPr>
          <w:rFonts w:ascii="Times New Roman" w:eastAsia="Times New Roman" w:hAnsi="Times New Roman" w:cs="Times New Roman"/>
          <w:b/>
          <w:sz w:val="36"/>
          <w:szCs w:val="40"/>
          <w:lang w:eastAsia="ar-SA"/>
        </w:rPr>
      </w:pPr>
      <w:r w:rsidRPr="003E304A">
        <w:rPr>
          <w:rFonts w:ascii="Times New Roman" w:eastAsia="Times New Roman" w:hAnsi="Times New Roman" w:cs="Times New Roman"/>
          <w:b/>
          <w:sz w:val="36"/>
          <w:szCs w:val="40"/>
          <w:lang w:eastAsia="ar-SA"/>
        </w:rPr>
        <w:t xml:space="preserve">                (Provincia di Perugia)</w:t>
      </w:r>
    </w:p>
    <w:p w:rsidR="003E304A" w:rsidRDefault="003E304A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Default="003E304A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Pr="003E304A" w:rsidRDefault="003E304A" w:rsidP="003E304A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3E304A" w:rsidRDefault="003E304A" w:rsidP="003E304A">
      <w:pPr>
        <w:jc w:val="both"/>
        <w:rPr>
          <w:rFonts w:ascii="Times New Roman" w:hAnsi="Times New Roman" w:cs="Times New Roman"/>
          <w:b/>
          <w:sz w:val="56"/>
          <w:szCs w:val="56"/>
        </w:rPr>
      </w:pPr>
      <w:r w:rsidRPr="003E304A">
        <w:rPr>
          <w:rFonts w:ascii="Times New Roman" w:hAnsi="Times New Roman" w:cs="Times New Roman"/>
          <w:b/>
          <w:sz w:val="56"/>
          <w:szCs w:val="56"/>
        </w:rPr>
        <w:t>Regolamento di aiuto alle fasce deboli per il pagamento di tributi comunali con la for</w:t>
      </w:r>
      <w:r>
        <w:rPr>
          <w:rFonts w:ascii="Times New Roman" w:hAnsi="Times New Roman" w:cs="Times New Roman"/>
          <w:b/>
          <w:sz w:val="56"/>
          <w:szCs w:val="56"/>
        </w:rPr>
        <w:t xml:space="preserve">ma del baratto amministrativo                   </w:t>
      </w:r>
    </w:p>
    <w:p w:rsidR="003E304A" w:rsidRPr="003E304A" w:rsidRDefault="003E304A" w:rsidP="003E304A">
      <w:pPr>
        <w:jc w:val="both"/>
        <w:rPr>
          <w:rFonts w:ascii="Times New Roman" w:hAnsi="Times New Roman" w:cs="Times New Roman"/>
          <w:b/>
          <w:i/>
          <w:sz w:val="56"/>
          <w:szCs w:val="56"/>
        </w:rPr>
      </w:pPr>
      <w:r w:rsidRPr="003E304A">
        <w:rPr>
          <w:rFonts w:ascii="Times New Roman" w:hAnsi="Times New Roman" w:cs="Times New Roman"/>
          <w:b/>
          <w:i/>
          <w:sz w:val="56"/>
          <w:szCs w:val="56"/>
        </w:rPr>
        <w:t xml:space="preserve">          (art.24 della L.164/2014)</w:t>
      </w:r>
    </w:p>
    <w:p w:rsidR="003E304A" w:rsidRDefault="003E304A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Default="003E304A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Default="003E304A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Default="003E304A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Default="003E304A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Default="003E304A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Default="003E304A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Default="003E304A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04A" w:rsidRPr="003E304A" w:rsidRDefault="003E304A" w:rsidP="003E304A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Garamond"/>
        </w:rPr>
      </w:pPr>
      <w:r w:rsidRPr="003E304A">
        <w:rPr>
          <w:rFonts w:ascii="Palatino Linotype" w:eastAsia="Times New Roman" w:hAnsi="Palatino Linotype" w:cs="Garamond"/>
        </w:rPr>
        <w:t>Approvato con delibera del Consi</w:t>
      </w:r>
      <w:r>
        <w:rPr>
          <w:rFonts w:ascii="Palatino Linotype" w:eastAsia="Times New Roman" w:hAnsi="Palatino Linotype" w:cs="Garamond"/>
        </w:rPr>
        <w:t>glio Comunale n.</w:t>
      </w:r>
      <w:r w:rsidR="0039107D">
        <w:rPr>
          <w:rFonts w:ascii="Palatino Linotype" w:eastAsia="Times New Roman" w:hAnsi="Palatino Linotype" w:cs="Garamond"/>
        </w:rPr>
        <w:t xml:space="preserve"> 11 del 20.07.2015</w:t>
      </w:r>
    </w:p>
    <w:p w:rsidR="003E304A" w:rsidRDefault="0039107D" w:rsidP="003E304A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Garamond"/>
        </w:rPr>
      </w:pPr>
      <w:r>
        <w:rPr>
          <w:rFonts w:ascii="Palatino Linotype" w:eastAsia="Times New Roman" w:hAnsi="Palatino Linotype" w:cs="Garamond"/>
        </w:rPr>
        <w:t>Entrato in vigore il 20.07.2015</w:t>
      </w:r>
    </w:p>
    <w:p w:rsidR="00C05A2A" w:rsidRDefault="00C05A2A" w:rsidP="00050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A2A" w:rsidRDefault="00C05A2A" w:rsidP="00050D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821" w:rsidRPr="003E304A" w:rsidRDefault="003A0821" w:rsidP="00050DEB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eastAsia="Times New Roman" w:hAnsi="Palatino Linotype" w:cs="Garamond"/>
          <w:b/>
        </w:rPr>
      </w:pPr>
      <w:r w:rsidRPr="003E30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Art.1 </w:t>
      </w:r>
      <w:r w:rsidR="003E304A" w:rsidRPr="003E304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E304A">
        <w:rPr>
          <w:rFonts w:ascii="Times New Roman" w:hAnsi="Times New Roman" w:cs="Times New Roman"/>
          <w:b/>
          <w:sz w:val="24"/>
          <w:szCs w:val="24"/>
        </w:rPr>
        <w:t>Riferimenti legislativi</w:t>
      </w:r>
    </w:p>
    <w:p w:rsidR="003E304A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L’art.24 della legge n.164 del 2014 “</w:t>
      </w:r>
      <w:r w:rsidRPr="003E304A">
        <w:rPr>
          <w:rFonts w:ascii="Times New Roman" w:hAnsi="Times New Roman" w:cs="Times New Roman"/>
          <w:i/>
          <w:sz w:val="24"/>
          <w:szCs w:val="24"/>
        </w:rPr>
        <w:t>Misure di agevolazioni della partecip</w:t>
      </w:r>
      <w:r w:rsidR="003E304A" w:rsidRPr="003E304A">
        <w:rPr>
          <w:rFonts w:ascii="Times New Roman" w:hAnsi="Times New Roman" w:cs="Times New Roman"/>
          <w:i/>
          <w:sz w:val="24"/>
          <w:szCs w:val="24"/>
        </w:rPr>
        <w:t xml:space="preserve">azione delle comunità locali in </w:t>
      </w:r>
      <w:r w:rsidRPr="003E304A">
        <w:rPr>
          <w:rFonts w:ascii="Times New Roman" w:hAnsi="Times New Roman" w:cs="Times New Roman"/>
          <w:i/>
          <w:sz w:val="24"/>
          <w:szCs w:val="24"/>
        </w:rPr>
        <w:t>materia di tutela e valorizzazione del territorio</w:t>
      </w:r>
      <w:r w:rsidRPr="000A239C">
        <w:rPr>
          <w:rFonts w:ascii="Times New Roman" w:hAnsi="Times New Roman" w:cs="Times New Roman"/>
          <w:sz w:val="24"/>
          <w:szCs w:val="24"/>
        </w:rPr>
        <w:t>” disciplina la possibilità per i</w:t>
      </w:r>
      <w:r w:rsidR="003E304A">
        <w:rPr>
          <w:rFonts w:ascii="Times New Roman" w:hAnsi="Times New Roman" w:cs="Times New Roman"/>
          <w:sz w:val="24"/>
          <w:szCs w:val="24"/>
        </w:rPr>
        <w:t xml:space="preserve"> Comuni di deliberare riduzioni </w:t>
      </w:r>
      <w:r w:rsidRPr="000A239C">
        <w:rPr>
          <w:rFonts w:ascii="Times New Roman" w:hAnsi="Times New Roman" w:cs="Times New Roman"/>
          <w:sz w:val="24"/>
          <w:szCs w:val="24"/>
        </w:rPr>
        <w:t xml:space="preserve">o esenzioni di tributi a fronte di interventi per la riqualificazione del territorio, </w:t>
      </w:r>
      <w:r w:rsidR="003E304A">
        <w:rPr>
          <w:rFonts w:ascii="Times New Roman" w:hAnsi="Times New Roman" w:cs="Times New Roman"/>
          <w:sz w:val="24"/>
          <w:szCs w:val="24"/>
        </w:rPr>
        <w:t xml:space="preserve">da parte di cittadini singoli o </w:t>
      </w:r>
      <w:r w:rsidRPr="000A239C">
        <w:rPr>
          <w:rFonts w:ascii="Times New Roman" w:hAnsi="Times New Roman" w:cs="Times New Roman"/>
          <w:sz w:val="24"/>
          <w:szCs w:val="24"/>
        </w:rPr>
        <w:t xml:space="preserve">associati. 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Gli interventi possono riguardare la pulizia, la manutenzione, l’abbe</w:t>
      </w:r>
      <w:r w:rsidR="003E304A">
        <w:rPr>
          <w:rFonts w:ascii="Times New Roman" w:hAnsi="Times New Roman" w:cs="Times New Roman"/>
          <w:sz w:val="24"/>
          <w:szCs w:val="24"/>
        </w:rPr>
        <w:t xml:space="preserve">llimento di aree verdi, piazze, </w:t>
      </w:r>
      <w:r w:rsidRPr="000A239C">
        <w:rPr>
          <w:rFonts w:ascii="Times New Roman" w:hAnsi="Times New Roman" w:cs="Times New Roman"/>
          <w:sz w:val="24"/>
          <w:szCs w:val="24"/>
        </w:rPr>
        <w:t>strade ovvero interventi di decoro urbano, di recupero e riuso, con finalità di int</w:t>
      </w:r>
      <w:r w:rsidR="003E304A">
        <w:rPr>
          <w:rFonts w:ascii="Times New Roman" w:hAnsi="Times New Roman" w:cs="Times New Roman"/>
          <w:sz w:val="24"/>
          <w:szCs w:val="24"/>
        </w:rPr>
        <w:t xml:space="preserve">eresse generale, di aree e beni </w:t>
      </w:r>
      <w:r w:rsidRPr="000A239C">
        <w:rPr>
          <w:rFonts w:ascii="Times New Roman" w:hAnsi="Times New Roman" w:cs="Times New Roman"/>
          <w:sz w:val="24"/>
          <w:szCs w:val="24"/>
        </w:rPr>
        <w:t>immobili inutilizzabili, e in genere la valorizzazione di una limitata zona del territorio urbano o extraurbano.</w:t>
      </w:r>
    </w:p>
    <w:p w:rsidR="003A0821" w:rsidRPr="003E304A" w:rsidRDefault="003A0821" w:rsidP="00050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04A">
        <w:rPr>
          <w:rFonts w:ascii="Times New Roman" w:hAnsi="Times New Roman" w:cs="Times New Roman"/>
          <w:b/>
          <w:sz w:val="24"/>
          <w:szCs w:val="24"/>
        </w:rPr>
        <w:t xml:space="preserve">Art.2 </w:t>
      </w:r>
      <w:r w:rsidR="003E304A" w:rsidRPr="003E304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E304A">
        <w:rPr>
          <w:rFonts w:ascii="Times New Roman" w:hAnsi="Times New Roman" w:cs="Times New Roman"/>
          <w:b/>
          <w:sz w:val="24"/>
          <w:szCs w:val="24"/>
        </w:rPr>
        <w:t>Il baratto amministrativo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Con il concetto di “</w:t>
      </w:r>
      <w:r w:rsidRPr="003E304A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 xml:space="preserve">” si introduce la possibilità di </w:t>
      </w:r>
      <w:r w:rsidR="003E304A">
        <w:rPr>
          <w:rFonts w:ascii="Times New Roman" w:hAnsi="Times New Roman" w:cs="Times New Roman"/>
          <w:sz w:val="24"/>
          <w:szCs w:val="24"/>
        </w:rPr>
        <w:t xml:space="preserve">applicare l’art. 1 del presente </w:t>
      </w:r>
      <w:r w:rsidRPr="000A239C">
        <w:rPr>
          <w:rFonts w:ascii="Times New Roman" w:hAnsi="Times New Roman" w:cs="Times New Roman"/>
          <w:sz w:val="24"/>
          <w:szCs w:val="24"/>
        </w:rPr>
        <w:t>Regolamento in corresponsione del mancato pagamento dei tributi comunali già scaduti, ovv</w:t>
      </w:r>
      <w:r w:rsidR="003E304A">
        <w:rPr>
          <w:rFonts w:ascii="Times New Roman" w:hAnsi="Times New Roman" w:cs="Times New Roman"/>
          <w:sz w:val="24"/>
          <w:szCs w:val="24"/>
        </w:rPr>
        <w:t xml:space="preserve">ero di contributi </w:t>
      </w:r>
      <w:r w:rsidRPr="000A239C">
        <w:rPr>
          <w:rFonts w:ascii="Times New Roman" w:hAnsi="Times New Roman" w:cs="Times New Roman"/>
          <w:sz w:val="24"/>
          <w:szCs w:val="24"/>
        </w:rPr>
        <w:t xml:space="preserve">per inquilini morosi non colpevole, offrendo all’ente comunale, e quindi </w:t>
      </w:r>
      <w:r w:rsidR="003E304A">
        <w:rPr>
          <w:rFonts w:ascii="Times New Roman" w:hAnsi="Times New Roman" w:cs="Times New Roman"/>
          <w:sz w:val="24"/>
          <w:szCs w:val="24"/>
        </w:rPr>
        <w:t xml:space="preserve">alla comunità territoriale, una </w:t>
      </w:r>
      <w:r w:rsidRPr="000A239C">
        <w:rPr>
          <w:rFonts w:ascii="Times New Roman" w:hAnsi="Times New Roman" w:cs="Times New Roman"/>
          <w:sz w:val="24"/>
          <w:szCs w:val="24"/>
        </w:rPr>
        <w:t>propria prestazione di pubblica utilità, integrando il servizio già svolt</w:t>
      </w:r>
      <w:r w:rsidR="003E304A">
        <w:rPr>
          <w:rFonts w:ascii="Times New Roman" w:hAnsi="Times New Roman" w:cs="Times New Roman"/>
          <w:sz w:val="24"/>
          <w:szCs w:val="24"/>
        </w:rPr>
        <w:t xml:space="preserve">o direttamente dai dipendenti e </w:t>
      </w:r>
      <w:r w:rsidRPr="000A239C">
        <w:rPr>
          <w:rFonts w:ascii="Times New Roman" w:hAnsi="Times New Roman" w:cs="Times New Roman"/>
          <w:sz w:val="24"/>
          <w:szCs w:val="24"/>
        </w:rPr>
        <w:t>collaboratori comunali.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 xml:space="preserve">Tale agevolazione si cumula con altri interventi di sostegno sociale ed </w:t>
      </w:r>
      <w:r w:rsidR="003E304A">
        <w:rPr>
          <w:rFonts w:ascii="Times New Roman" w:hAnsi="Times New Roman" w:cs="Times New Roman"/>
          <w:sz w:val="24"/>
          <w:szCs w:val="24"/>
        </w:rPr>
        <w:t xml:space="preserve">è considerata la prima forma di </w:t>
      </w:r>
      <w:r w:rsidRPr="000A239C">
        <w:rPr>
          <w:rFonts w:ascii="Times New Roman" w:hAnsi="Times New Roman" w:cs="Times New Roman"/>
          <w:sz w:val="24"/>
          <w:szCs w:val="24"/>
        </w:rPr>
        <w:t xml:space="preserve">intervento di politica sociale in luogo di beneficienza pubblica, alla quale </w:t>
      </w:r>
      <w:r w:rsidR="003E304A">
        <w:rPr>
          <w:rFonts w:ascii="Times New Roman" w:hAnsi="Times New Roman" w:cs="Times New Roman"/>
          <w:sz w:val="24"/>
          <w:szCs w:val="24"/>
        </w:rPr>
        <w:t xml:space="preserve">è possibile accedere in assenza </w:t>
      </w:r>
      <w:r w:rsidRPr="000A239C">
        <w:rPr>
          <w:rFonts w:ascii="Times New Roman" w:hAnsi="Times New Roman" w:cs="Times New Roman"/>
          <w:sz w:val="24"/>
          <w:szCs w:val="24"/>
        </w:rPr>
        <w:t>dell’opportunità del “</w:t>
      </w:r>
      <w:r w:rsidRPr="003E304A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>”.</w:t>
      </w:r>
    </w:p>
    <w:p w:rsidR="003A0821" w:rsidRPr="003E304A" w:rsidRDefault="003A0821" w:rsidP="00050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04A">
        <w:rPr>
          <w:rFonts w:ascii="Times New Roman" w:hAnsi="Times New Roman" w:cs="Times New Roman"/>
          <w:b/>
          <w:sz w:val="24"/>
          <w:szCs w:val="24"/>
        </w:rPr>
        <w:t xml:space="preserve">Art. 3 </w:t>
      </w:r>
      <w:r w:rsidR="003E304A" w:rsidRPr="003E304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E304A">
        <w:rPr>
          <w:rFonts w:ascii="Times New Roman" w:hAnsi="Times New Roman" w:cs="Times New Roman"/>
          <w:b/>
          <w:sz w:val="24"/>
          <w:szCs w:val="24"/>
        </w:rPr>
        <w:t>Applicazione del baratto amministrativo</w:t>
      </w:r>
    </w:p>
    <w:p w:rsidR="003E304A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Il “</w:t>
      </w:r>
      <w:r w:rsidRPr="003E304A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>” viene</w:t>
      </w:r>
      <w:r w:rsidR="003E304A">
        <w:rPr>
          <w:rFonts w:ascii="Times New Roman" w:hAnsi="Times New Roman" w:cs="Times New Roman"/>
          <w:sz w:val="24"/>
          <w:szCs w:val="24"/>
        </w:rPr>
        <w:t xml:space="preserve"> applicato, in forma volontaria, ai cittadini</w:t>
      </w:r>
      <w:r w:rsidRPr="000A239C">
        <w:rPr>
          <w:rFonts w:ascii="Times New Roman" w:hAnsi="Times New Roman" w:cs="Times New Roman"/>
          <w:sz w:val="24"/>
          <w:szCs w:val="24"/>
        </w:rPr>
        <w:t xml:space="preserve"> che hanno tributi comunali</w:t>
      </w:r>
      <w:r w:rsidR="003E304A">
        <w:rPr>
          <w:rFonts w:ascii="Times New Roman" w:hAnsi="Times New Roman" w:cs="Times New Roman"/>
          <w:sz w:val="24"/>
          <w:szCs w:val="24"/>
        </w:rPr>
        <w:t xml:space="preserve"> </w:t>
      </w:r>
      <w:r w:rsidRPr="000A239C">
        <w:rPr>
          <w:rFonts w:ascii="Times New Roman" w:hAnsi="Times New Roman" w:cs="Times New Roman"/>
          <w:sz w:val="24"/>
          <w:szCs w:val="24"/>
        </w:rPr>
        <w:t xml:space="preserve">non pagati sino al 31 dicembre dell’anno precedente alla presentazione della domanda, iscritti a </w:t>
      </w:r>
      <w:r w:rsidR="003E304A">
        <w:rPr>
          <w:rFonts w:ascii="Times New Roman" w:hAnsi="Times New Roman" w:cs="Times New Roman"/>
          <w:sz w:val="24"/>
          <w:szCs w:val="24"/>
        </w:rPr>
        <w:t xml:space="preserve">ruolo e non </w:t>
      </w:r>
      <w:r w:rsidRPr="000A239C">
        <w:rPr>
          <w:rFonts w:ascii="Times New Roman" w:hAnsi="Times New Roman" w:cs="Times New Roman"/>
          <w:sz w:val="24"/>
          <w:szCs w:val="24"/>
        </w:rPr>
        <w:t>ancora regolarizzati o che hanno ottenuto contributi come inquilini morosi</w:t>
      </w:r>
      <w:r w:rsidR="003E304A">
        <w:rPr>
          <w:rFonts w:ascii="Times New Roman" w:hAnsi="Times New Roman" w:cs="Times New Roman"/>
          <w:sz w:val="24"/>
          <w:szCs w:val="24"/>
        </w:rPr>
        <w:t xml:space="preserve"> non colpevoli negli ultimi tre </w:t>
      </w:r>
      <w:r w:rsidRPr="000A239C">
        <w:rPr>
          <w:rFonts w:ascii="Times New Roman" w:hAnsi="Times New Roman" w:cs="Times New Roman"/>
          <w:sz w:val="24"/>
          <w:szCs w:val="24"/>
        </w:rPr>
        <w:t>anni.</w:t>
      </w:r>
    </w:p>
    <w:p w:rsidR="003A0821" w:rsidRPr="000A239C" w:rsidRDefault="003A0821" w:rsidP="003E3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 destinatari del “</w:t>
      </w:r>
      <w:r w:rsidRPr="003E304A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>” non possono occupare, in alcun modo, posti vacanti nella</w:t>
      </w:r>
    </w:p>
    <w:p w:rsidR="003A0821" w:rsidRPr="000A239C" w:rsidRDefault="003A0821" w:rsidP="003E30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pianta organica del Comune.</w:t>
      </w:r>
    </w:p>
    <w:p w:rsidR="003E304A" w:rsidRPr="003E304A" w:rsidRDefault="003E304A" w:rsidP="000A23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821" w:rsidRPr="003E304A" w:rsidRDefault="003A0821" w:rsidP="00050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04A"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3E304A" w:rsidRPr="003E304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E304A">
        <w:rPr>
          <w:rFonts w:ascii="Times New Roman" w:hAnsi="Times New Roman" w:cs="Times New Roman"/>
          <w:b/>
          <w:sz w:val="24"/>
          <w:szCs w:val="24"/>
        </w:rPr>
        <w:t>Individuazione dell’importo complessivo e limiti individuali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Ent</w:t>
      </w:r>
      <w:r w:rsidR="006F1657">
        <w:rPr>
          <w:rFonts w:ascii="Times New Roman" w:hAnsi="Times New Roman" w:cs="Times New Roman"/>
          <w:sz w:val="24"/>
          <w:szCs w:val="24"/>
        </w:rPr>
        <w:t>ro il 31 marzo di ogni anno il Responsabil</w:t>
      </w:r>
      <w:r w:rsidR="00050DEB">
        <w:rPr>
          <w:rFonts w:ascii="Times New Roman" w:hAnsi="Times New Roman" w:cs="Times New Roman"/>
          <w:sz w:val="24"/>
          <w:szCs w:val="24"/>
        </w:rPr>
        <w:t>e di R</w:t>
      </w:r>
      <w:r w:rsidR="006F1657">
        <w:rPr>
          <w:rFonts w:ascii="Times New Roman" w:hAnsi="Times New Roman" w:cs="Times New Roman"/>
          <w:sz w:val="24"/>
          <w:szCs w:val="24"/>
        </w:rPr>
        <w:t xml:space="preserve">agioneria e il Referente dei Tributi del Comune di Monteleone di Spoleto, di concerto, sono </w:t>
      </w:r>
      <w:r w:rsidRPr="000A239C">
        <w:rPr>
          <w:rFonts w:ascii="Times New Roman" w:hAnsi="Times New Roman" w:cs="Times New Roman"/>
          <w:sz w:val="24"/>
          <w:szCs w:val="24"/>
        </w:rPr>
        <w:t>chiamati a predisporre un riepilogo dell’ammontare di morosità dei tributi per l’an</w:t>
      </w:r>
      <w:r w:rsidR="006F1657">
        <w:rPr>
          <w:rFonts w:ascii="Times New Roman" w:hAnsi="Times New Roman" w:cs="Times New Roman"/>
          <w:sz w:val="24"/>
          <w:szCs w:val="24"/>
        </w:rPr>
        <w:t xml:space="preserve">no precedente, al fine di </w:t>
      </w:r>
      <w:r w:rsidRPr="000A239C">
        <w:rPr>
          <w:rFonts w:ascii="Times New Roman" w:hAnsi="Times New Roman" w:cs="Times New Roman"/>
          <w:sz w:val="24"/>
          <w:szCs w:val="24"/>
        </w:rPr>
        <w:t>fissare con atto di Giunta comunale l’importo complessivo del “</w:t>
      </w:r>
      <w:r w:rsidRPr="006F1657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>”.</w:t>
      </w:r>
    </w:p>
    <w:p w:rsidR="003A0821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Per l’anno 2015 l’ammontare del “</w:t>
      </w:r>
      <w:r w:rsidRPr="006F1657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="00C05A2A">
        <w:rPr>
          <w:rFonts w:ascii="Times New Roman" w:hAnsi="Times New Roman" w:cs="Times New Roman"/>
          <w:sz w:val="24"/>
          <w:szCs w:val="24"/>
        </w:rPr>
        <w:t>” è pari ad € 10</w:t>
      </w:r>
      <w:r w:rsidRPr="000A239C">
        <w:rPr>
          <w:rFonts w:ascii="Times New Roman" w:hAnsi="Times New Roman" w:cs="Times New Roman"/>
          <w:sz w:val="24"/>
          <w:szCs w:val="24"/>
        </w:rPr>
        <w:t>.000</w:t>
      </w:r>
      <w:r w:rsidR="00C05A2A">
        <w:rPr>
          <w:rFonts w:ascii="Times New Roman" w:hAnsi="Times New Roman" w:cs="Times New Roman"/>
          <w:sz w:val="24"/>
          <w:szCs w:val="24"/>
        </w:rPr>
        <w:t>,00</w:t>
      </w:r>
      <w:r w:rsidRPr="000A239C">
        <w:rPr>
          <w:rFonts w:ascii="Times New Roman" w:hAnsi="Times New Roman" w:cs="Times New Roman"/>
          <w:sz w:val="24"/>
          <w:szCs w:val="24"/>
        </w:rPr>
        <w:t>.</w:t>
      </w:r>
    </w:p>
    <w:p w:rsidR="001606BD" w:rsidRPr="000A239C" w:rsidRDefault="001606BD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 successivi anni sarà determinato con atto della Giunta comunale.</w:t>
      </w:r>
    </w:p>
    <w:p w:rsidR="003A0821" w:rsidRPr="006F1657" w:rsidRDefault="003A0821" w:rsidP="00050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657">
        <w:rPr>
          <w:rFonts w:ascii="Times New Roman" w:hAnsi="Times New Roman" w:cs="Times New Roman"/>
          <w:b/>
          <w:sz w:val="24"/>
          <w:szCs w:val="24"/>
        </w:rPr>
        <w:t xml:space="preserve">Art. 5 </w:t>
      </w:r>
      <w:r w:rsidR="006F1657" w:rsidRPr="006F165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F1657">
        <w:rPr>
          <w:rFonts w:ascii="Times New Roman" w:hAnsi="Times New Roman" w:cs="Times New Roman"/>
          <w:b/>
          <w:sz w:val="24"/>
          <w:szCs w:val="24"/>
        </w:rPr>
        <w:t>Identificazione del numero di moduli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 xml:space="preserve">L’Ufficio Tecnico del </w:t>
      </w:r>
      <w:r w:rsidR="006F1657">
        <w:rPr>
          <w:rFonts w:ascii="Times New Roman" w:hAnsi="Times New Roman" w:cs="Times New Roman"/>
          <w:sz w:val="24"/>
          <w:szCs w:val="24"/>
        </w:rPr>
        <w:t>Comune di Monteleone di Spoleto, di concerto con l’A</w:t>
      </w:r>
      <w:r w:rsidRPr="000A239C">
        <w:rPr>
          <w:rFonts w:ascii="Times New Roman" w:hAnsi="Times New Roman" w:cs="Times New Roman"/>
          <w:sz w:val="24"/>
          <w:szCs w:val="24"/>
        </w:rPr>
        <w:t>ssessorato ai lavori pubblici, predispone un</w:t>
      </w:r>
      <w:r w:rsidR="006F1657">
        <w:rPr>
          <w:rFonts w:ascii="Times New Roman" w:hAnsi="Times New Roman" w:cs="Times New Roman"/>
          <w:sz w:val="24"/>
          <w:szCs w:val="24"/>
        </w:rPr>
        <w:t xml:space="preserve"> </w:t>
      </w:r>
      <w:r w:rsidRPr="000A239C">
        <w:rPr>
          <w:rFonts w:ascii="Times New Roman" w:hAnsi="Times New Roman" w:cs="Times New Roman"/>
          <w:sz w:val="24"/>
          <w:szCs w:val="24"/>
        </w:rPr>
        <w:t xml:space="preserve">progetto di cui all’art.24 della legge n.164 del 2014 come contropartita </w:t>
      </w:r>
      <w:r w:rsidRPr="000A239C">
        <w:rPr>
          <w:rFonts w:ascii="Times New Roman" w:hAnsi="Times New Roman" w:cs="Times New Roman"/>
          <w:sz w:val="24"/>
          <w:szCs w:val="24"/>
        </w:rPr>
        <w:lastRenderedPageBreak/>
        <w:t>dell’importo fissato nell’art. 4 del</w:t>
      </w:r>
      <w:r w:rsidR="006F1657">
        <w:rPr>
          <w:rFonts w:ascii="Times New Roman" w:hAnsi="Times New Roman" w:cs="Times New Roman"/>
          <w:sz w:val="24"/>
          <w:szCs w:val="24"/>
        </w:rPr>
        <w:t xml:space="preserve"> presente R</w:t>
      </w:r>
      <w:r w:rsidRPr="000A239C">
        <w:rPr>
          <w:rFonts w:ascii="Times New Roman" w:hAnsi="Times New Roman" w:cs="Times New Roman"/>
          <w:sz w:val="24"/>
          <w:szCs w:val="24"/>
        </w:rPr>
        <w:t>egolamento, al fine di individuare il numero di moduli composto da n. 8 ore ciascuno per</w:t>
      </w:r>
      <w:r w:rsidR="006F1657">
        <w:rPr>
          <w:rFonts w:ascii="Times New Roman" w:hAnsi="Times New Roman" w:cs="Times New Roman"/>
          <w:sz w:val="24"/>
          <w:szCs w:val="24"/>
        </w:rPr>
        <w:t xml:space="preserve"> </w:t>
      </w:r>
      <w:r w:rsidR="00997D80">
        <w:rPr>
          <w:rFonts w:ascii="Times New Roman" w:hAnsi="Times New Roman" w:cs="Times New Roman"/>
          <w:sz w:val="24"/>
          <w:szCs w:val="24"/>
        </w:rPr>
        <w:t>l’ammontare complessivo</w:t>
      </w:r>
      <w:r w:rsidRPr="000A239C">
        <w:rPr>
          <w:rFonts w:ascii="Times New Roman" w:hAnsi="Times New Roman" w:cs="Times New Roman"/>
          <w:sz w:val="24"/>
          <w:szCs w:val="24"/>
        </w:rPr>
        <w:t>, tenuto conto del valore simbolico di €</w:t>
      </w:r>
      <w:r w:rsidR="006F1657">
        <w:rPr>
          <w:rFonts w:ascii="Times New Roman" w:hAnsi="Times New Roman" w:cs="Times New Roman"/>
          <w:sz w:val="24"/>
          <w:szCs w:val="24"/>
        </w:rPr>
        <w:t xml:space="preserve">. </w:t>
      </w:r>
      <w:r w:rsidRPr="000A239C">
        <w:rPr>
          <w:rFonts w:ascii="Times New Roman" w:hAnsi="Times New Roman" w:cs="Times New Roman"/>
          <w:sz w:val="24"/>
          <w:szCs w:val="24"/>
        </w:rPr>
        <w:t>60</w:t>
      </w:r>
      <w:r w:rsidR="006F1657">
        <w:rPr>
          <w:rFonts w:ascii="Times New Roman" w:hAnsi="Times New Roman" w:cs="Times New Roman"/>
          <w:sz w:val="24"/>
          <w:szCs w:val="24"/>
        </w:rPr>
        <w:t>,00</w:t>
      </w:r>
      <w:r w:rsidRPr="000A239C">
        <w:rPr>
          <w:rFonts w:ascii="Times New Roman" w:hAnsi="Times New Roman" w:cs="Times New Roman"/>
          <w:sz w:val="24"/>
          <w:szCs w:val="24"/>
        </w:rPr>
        <w:t xml:space="preserve"> </w:t>
      </w:r>
      <w:r w:rsidR="006F1657">
        <w:rPr>
          <w:rFonts w:ascii="Times New Roman" w:hAnsi="Times New Roman" w:cs="Times New Roman"/>
          <w:sz w:val="24"/>
          <w:szCs w:val="24"/>
        </w:rPr>
        <w:t xml:space="preserve">per ciascun modulo e del limite </w:t>
      </w:r>
      <w:r w:rsidR="00C05A2A">
        <w:rPr>
          <w:rFonts w:ascii="Times New Roman" w:hAnsi="Times New Roman" w:cs="Times New Roman"/>
          <w:sz w:val="24"/>
          <w:szCs w:val="24"/>
        </w:rPr>
        <w:t>individuale di € 2.00</w:t>
      </w:r>
      <w:r w:rsidRPr="000A239C">
        <w:rPr>
          <w:rFonts w:ascii="Times New Roman" w:hAnsi="Times New Roman" w:cs="Times New Roman"/>
          <w:sz w:val="24"/>
          <w:szCs w:val="24"/>
        </w:rPr>
        <w:t>0,00 per famiglia e dei vincoli previsti dall’art.24 della Legge 164/2014.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Per i morosi non colpevol</w:t>
      </w:r>
      <w:r w:rsidR="00997D80">
        <w:rPr>
          <w:rFonts w:ascii="Times New Roman" w:hAnsi="Times New Roman" w:cs="Times New Roman"/>
          <w:sz w:val="24"/>
          <w:szCs w:val="24"/>
        </w:rPr>
        <w:t>i residenti in strutture assistenziali</w:t>
      </w:r>
      <w:r w:rsidRPr="000A239C">
        <w:rPr>
          <w:rFonts w:ascii="Times New Roman" w:hAnsi="Times New Roman" w:cs="Times New Roman"/>
          <w:sz w:val="24"/>
          <w:szCs w:val="24"/>
        </w:rPr>
        <w:t>, l’importo è quello pr</w:t>
      </w:r>
      <w:r w:rsidR="00997D80">
        <w:rPr>
          <w:rFonts w:ascii="Times New Roman" w:hAnsi="Times New Roman" w:cs="Times New Roman"/>
          <w:sz w:val="24"/>
          <w:szCs w:val="24"/>
        </w:rPr>
        <w:t xml:space="preserve">evisto a bilancio comunale e il </w:t>
      </w:r>
      <w:r w:rsidRPr="000A239C">
        <w:rPr>
          <w:rFonts w:ascii="Times New Roman" w:hAnsi="Times New Roman" w:cs="Times New Roman"/>
          <w:sz w:val="24"/>
          <w:szCs w:val="24"/>
        </w:rPr>
        <w:t>numero di moduli di 8 ore ciascuno è determinato dal rapporto di tale importo e il valore simbolico di €</w:t>
      </w:r>
      <w:r w:rsidR="00997D80">
        <w:rPr>
          <w:rFonts w:ascii="Times New Roman" w:hAnsi="Times New Roman" w:cs="Times New Roman"/>
          <w:sz w:val="24"/>
          <w:szCs w:val="24"/>
        </w:rPr>
        <w:t>.</w:t>
      </w:r>
      <w:r w:rsidRPr="000A239C">
        <w:rPr>
          <w:rFonts w:ascii="Times New Roman" w:hAnsi="Times New Roman" w:cs="Times New Roman"/>
          <w:sz w:val="24"/>
          <w:szCs w:val="24"/>
        </w:rPr>
        <w:t>60</w:t>
      </w:r>
      <w:r w:rsidR="00934302">
        <w:rPr>
          <w:rFonts w:ascii="Times New Roman" w:hAnsi="Times New Roman" w:cs="Times New Roman"/>
          <w:sz w:val="24"/>
          <w:szCs w:val="24"/>
        </w:rPr>
        <w:t>,00</w:t>
      </w:r>
      <w:r w:rsidRPr="000A239C">
        <w:rPr>
          <w:rFonts w:ascii="Times New Roman" w:hAnsi="Times New Roman" w:cs="Times New Roman"/>
          <w:sz w:val="24"/>
          <w:szCs w:val="24"/>
        </w:rPr>
        <w:t>.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E’ data possibilità al Responsabile dell’Ufficio Tecnico individuare un Tuto</w:t>
      </w:r>
      <w:r w:rsidR="00997D80">
        <w:rPr>
          <w:rFonts w:ascii="Times New Roman" w:hAnsi="Times New Roman" w:cs="Times New Roman"/>
          <w:sz w:val="24"/>
          <w:szCs w:val="24"/>
        </w:rPr>
        <w:t xml:space="preserve">r, fra i dipendenti del proprio </w:t>
      </w:r>
      <w:r w:rsidRPr="000A239C">
        <w:rPr>
          <w:rFonts w:ascii="Times New Roman" w:hAnsi="Times New Roman" w:cs="Times New Roman"/>
          <w:sz w:val="24"/>
          <w:szCs w:val="24"/>
        </w:rPr>
        <w:t>Ufficio, al fine di delegare le attività di coordinamento per la realizzazione del progetto.</w:t>
      </w:r>
    </w:p>
    <w:p w:rsidR="003A0821" w:rsidRPr="00997D80" w:rsidRDefault="003A0821" w:rsidP="00050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80">
        <w:rPr>
          <w:rFonts w:ascii="Times New Roman" w:hAnsi="Times New Roman" w:cs="Times New Roman"/>
          <w:b/>
          <w:sz w:val="24"/>
          <w:szCs w:val="24"/>
        </w:rPr>
        <w:t xml:space="preserve">Art. 6 </w:t>
      </w:r>
      <w:r w:rsidR="00997D80" w:rsidRPr="00997D8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7D80">
        <w:rPr>
          <w:rFonts w:ascii="Times New Roman" w:hAnsi="Times New Roman" w:cs="Times New Roman"/>
          <w:b/>
          <w:sz w:val="24"/>
          <w:szCs w:val="24"/>
        </w:rPr>
        <w:t>Destinatari del baratto</w:t>
      </w:r>
    </w:p>
    <w:p w:rsidR="00997D80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 destinatari del “</w:t>
      </w:r>
      <w:r w:rsidRPr="00997D80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 xml:space="preserve">” sono residenti maggiorenni, con un indicatore </w:t>
      </w:r>
      <w:r w:rsidR="00997D80">
        <w:rPr>
          <w:rFonts w:ascii="Times New Roman" w:hAnsi="Times New Roman" w:cs="Times New Roman"/>
          <w:sz w:val="24"/>
          <w:szCs w:val="24"/>
        </w:rPr>
        <w:t xml:space="preserve">ISEE non superiore a </w:t>
      </w:r>
      <w:r w:rsidRPr="000A239C">
        <w:rPr>
          <w:rFonts w:ascii="Times New Roman" w:hAnsi="Times New Roman" w:cs="Times New Roman"/>
          <w:sz w:val="24"/>
          <w:szCs w:val="24"/>
        </w:rPr>
        <w:t>€</w:t>
      </w:r>
      <w:r w:rsidR="00997D80">
        <w:rPr>
          <w:rFonts w:ascii="Times New Roman" w:hAnsi="Times New Roman" w:cs="Times New Roman"/>
          <w:sz w:val="24"/>
          <w:szCs w:val="24"/>
        </w:rPr>
        <w:t xml:space="preserve">. </w:t>
      </w:r>
      <w:r w:rsidRPr="000A239C">
        <w:rPr>
          <w:rFonts w:ascii="Times New Roman" w:hAnsi="Times New Roman" w:cs="Times New Roman"/>
          <w:sz w:val="24"/>
          <w:szCs w:val="24"/>
        </w:rPr>
        <w:t>8.500</w:t>
      </w:r>
      <w:r w:rsidR="00C05A2A">
        <w:rPr>
          <w:rFonts w:ascii="Times New Roman" w:hAnsi="Times New Roman" w:cs="Times New Roman"/>
          <w:sz w:val="24"/>
          <w:szCs w:val="24"/>
        </w:rPr>
        <w:t>,00</w:t>
      </w:r>
      <w:r w:rsidRPr="000A239C">
        <w:rPr>
          <w:rFonts w:ascii="Times New Roman" w:hAnsi="Times New Roman" w:cs="Times New Roman"/>
          <w:sz w:val="24"/>
          <w:szCs w:val="24"/>
        </w:rPr>
        <w:t xml:space="preserve"> e che hanno tributi comunali non pagati, iscritti a ruolo e non ancora </w:t>
      </w:r>
      <w:r w:rsidR="00997D80">
        <w:rPr>
          <w:rFonts w:ascii="Times New Roman" w:hAnsi="Times New Roman" w:cs="Times New Roman"/>
          <w:sz w:val="24"/>
          <w:szCs w:val="24"/>
        </w:rPr>
        <w:t xml:space="preserve">regolarizzati, ovvero che hanno </w:t>
      </w:r>
      <w:r w:rsidRPr="000A239C">
        <w:rPr>
          <w:rFonts w:ascii="Times New Roman" w:hAnsi="Times New Roman" w:cs="Times New Roman"/>
          <w:sz w:val="24"/>
          <w:szCs w:val="24"/>
        </w:rPr>
        <w:t>ottenuto contributi come inquilini morosi non colpevoli negli ultimi tre a</w:t>
      </w:r>
      <w:r w:rsidR="00997D80">
        <w:rPr>
          <w:rFonts w:ascii="Times New Roman" w:hAnsi="Times New Roman" w:cs="Times New Roman"/>
          <w:sz w:val="24"/>
          <w:szCs w:val="24"/>
        </w:rPr>
        <w:t xml:space="preserve">nni. </w:t>
      </w: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Possono essere consentite deroghe da parte della Giunta comunale, su proposta dell’Assistente sociale di ambito.</w:t>
      </w:r>
    </w:p>
    <w:p w:rsidR="00997D80" w:rsidRDefault="00997D80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Possono presentare domanda 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compilando l’apposito modello entro il 30 aprile di ogni anno. 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Per l’anno 20</w:t>
      </w:r>
      <w:r w:rsidR="00997D80">
        <w:rPr>
          <w:rFonts w:ascii="Times New Roman" w:hAnsi="Times New Roman" w:cs="Times New Roman"/>
          <w:sz w:val="24"/>
          <w:szCs w:val="24"/>
        </w:rPr>
        <w:t>15, la scadenza per la consegna della domanda è fissata al 30 settembre</w:t>
      </w:r>
      <w:r w:rsidRPr="000A239C">
        <w:rPr>
          <w:rFonts w:ascii="Times New Roman" w:hAnsi="Times New Roman" w:cs="Times New Roman"/>
          <w:sz w:val="24"/>
          <w:szCs w:val="24"/>
        </w:rPr>
        <w:t>.</w:t>
      </w:r>
    </w:p>
    <w:p w:rsidR="003A0821" w:rsidRPr="00997D80" w:rsidRDefault="003A0821" w:rsidP="000A23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Nel caso in cui l’importo totale delle richieste fosse superiore all’importo complessivo del “</w:t>
      </w:r>
      <w:r w:rsidRPr="00997D80">
        <w:rPr>
          <w:rFonts w:ascii="Times New Roman" w:hAnsi="Times New Roman" w:cs="Times New Roman"/>
          <w:i/>
          <w:sz w:val="24"/>
          <w:szCs w:val="24"/>
        </w:rPr>
        <w:t>baratto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997D80">
        <w:rPr>
          <w:rFonts w:ascii="Times New Roman" w:hAnsi="Times New Roman" w:cs="Times New Roman"/>
          <w:i/>
          <w:sz w:val="24"/>
          <w:szCs w:val="24"/>
        </w:rPr>
        <w:t>amministrativo</w:t>
      </w:r>
      <w:r w:rsidRPr="000A239C">
        <w:rPr>
          <w:rFonts w:ascii="Times New Roman" w:hAnsi="Times New Roman" w:cs="Times New Roman"/>
          <w:sz w:val="24"/>
          <w:szCs w:val="24"/>
        </w:rPr>
        <w:t>”, la graduatoria privilegerà le fasce sociali più deboli, ass</w:t>
      </w:r>
      <w:r w:rsidR="00997D80">
        <w:rPr>
          <w:rFonts w:ascii="Times New Roman" w:hAnsi="Times New Roman" w:cs="Times New Roman"/>
          <w:sz w:val="24"/>
          <w:szCs w:val="24"/>
        </w:rPr>
        <w:t xml:space="preserve">egnando un punteggio secondo la </w:t>
      </w:r>
      <w:r w:rsidRPr="000A239C">
        <w:rPr>
          <w:rFonts w:ascii="Times New Roman" w:hAnsi="Times New Roman" w:cs="Times New Roman"/>
          <w:sz w:val="24"/>
          <w:szCs w:val="24"/>
        </w:rPr>
        <w:t>seguente tabella: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Punteggio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ISEE sino a € 2.500</w:t>
      </w:r>
      <w:r w:rsidR="00934302">
        <w:rPr>
          <w:rFonts w:ascii="Times New Roman" w:hAnsi="Times New Roman" w:cs="Times New Roman"/>
          <w:sz w:val="24"/>
          <w:szCs w:val="24"/>
        </w:rPr>
        <w:t>,00</w:t>
      </w:r>
      <w:r w:rsidRPr="000A239C">
        <w:rPr>
          <w:rFonts w:ascii="Times New Roman" w:hAnsi="Times New Roman" w:cs="Times New Roman"/>
          <w:sz w:val="24"/>
          <w:szCs w:val="24"/>
        </w:rPr>
        <w:t xml:space="preserve">  </w:t>
      </w:r>
      <w:r w:rsidR="00934302">
        <w:rPr>
          <w:rFonts w:ascii="Times New Roman" w:hAnsi="Times New Roman" w:cs="Times New Roman"/>
          <w:sz w:val="24"/>
          <w:szCs w:val="24"/>
        </w:rPr>
        <w:t xml:space="preserve">- </w:t>
      </w:r>
      <w:r w:rsidR="001606BD">
        <w:rPr>
          <w:rFonts w:ascii="Times New Roman" w:hAnsi="Times New Roman" w:cs="Times New Roman"/>
          <w:sz w:val="24"/>
          <w:szCs w:val="24"/>
        </w:rPr>
        <w:t xml:space="preserve"> </w:t>
      </w:r>
      <w:r w:rsidR="00934302">
        <w:rPr>
          <w:rFonts w:ascii="Times New Roman" w:hAnsi="Times New Roman" w:cs="Times New Roman"/>
          <w:sz w:val="24"/>
          <w:szCs w:val="24"/>
        </w:rPr>
        <w:t xml:space="preserve">Punti </w:t>
      </w:r>
      <w:r w:rsidRPr="000A239C">
        <w:rPr>
          <w:rFonts w:ascii="Times New Roman" w:hAnsi="Times New Roman" w:cs="Times New Roman"/>
          <w:sz w:val="24"/>
          <w:szCs w:val="24"/>
        </w:rPr>
        <w:t>8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ISEE sino a € 4.500</w:t>
      </w:r>
      <w:r w:rsidR="00934302">
        <w:rPr>
          <w:rFonts w:ascii="Times New Roman" w:hAnsi="Times New Roman" w:cs="Times New Roman"/>
          <w:sz w:val="24"/>
          <w:szCs w:val="24"/>
        </w:rPr>
        <w:t>,00</w:t>
      </w:r>
      <w:r w:rsidRPr="000A239C">
        <w:rPr>
          <w:rFonts w:ascii="Times New Roman" w:hAnsi="Times New Roman" w:cs="Times New Roman"/>
          <w:sz w:val="24"/>
          <w:szCs w:val="24"/>
        </w:rPr>
        <w:t xml:space="preserve">  </w:t>
      </w:r>
      <w:r w:rsidR="00934302">
        <w:rPr>
          <w:rFonts w:ascii="Times New Roman" w:hAnsi="Times New Roman" w:cs="Times New Roman"/>
          <w:sz w:val="24"/>
          <w:szCs w:val="24"/>
        </w:rPr>
        <w:t xml:space="preserve">- </w:t>
      </w:r>
      <w:r w:rsidR="001606BD">
        <w:rPr>
          <w:rFonts w:ascii="Times New Roman" w:hAnsi="Times New Roman" w:cs="Times New Roman"/>
          <w:sz w:val="24"/>
          <w:szCs w:val="24"/>
        </w:rPr>
        <w:t xml:space="preserve"> </w:t>
      </w:r>
      <w:r w:rsidR="00934302">
        <w:rPr>
          <w:rFonts w:ascii="Times New Roman" w:hAnsi="Times New Roman" w:cs="Times New Roman"/>
          <w:sz w:val="24"/>
          <w:szCs w:val="24"/>
        </w:rPr>
        <w:t xml:space="preserve">Punti </w:t>
      </w:r>
      <w:r w:rsidRPr="000A239C">
        <w:rPr>
          <w:rFonts w:ascii="Times New Roman" w:hAnsi="Times New Roman" w:cs="Times New Roman"/>
          <w:sz w:val="24"/>
          <w:szCs w:val="24"/>
        </w:rPr>
        <w:t>6</w:t>
      </w:r>
    </w:p>
    <w:p w:rsidR="003A0821" w:rsidRPr="000A239C" w:rsidRDefault="001606BD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ISEE sino a € 10.225</w:t>
      </w:r>
      <w:r w:rsidR="00934302">
        <w:rPr>
          <w:rFonts w:ascii="Times New Roman" w:hAnsi="Times New Roman" w:cs="Times New Roman"/>
          <w:sz w:val="24"/>
          <w:szCs w:val="24"/>
        </w:rPr>
        <w:t>,00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  </w:t>
      </w:r>
      <w:r w:rsidR="00934302">
        <w:rPr>
          <w:rFonts w:ascii="Times New Roman" w:hAnsi="Times New Roman" w:cs="Times New Roman"/>
          <w:sz w:val="24"/>
          <w:szCs w:val="24"/>
        </w:rPr>
        <w:t xml:space="preserve">- Punti </w:t>
      </w:r>
      <w:r w:rsidR="003A0821" w:rsidRPr="000A239C">
        <w:rPr>
          <w:rFonts w:ascii="Times New Roman" w:hAnsi="Times New Roman" w:cs="Times New Roman"/>
          <w:sz w:val="24"/>
          <w:szCs w:val="24"/>
        </w:rPr>
        <w:t>4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Stato di disoccupazione (punteggio per c</w:t>
      </w:r>
      <w:r w:rsidR="00C05A2A">
        <w:rPr>
          <w:rFonts w:ascii="Times New Roman" w:hAnsi="Times New Roman" w:cs="Times New Roman"/>
          <w:sz w:val="24"/>
          <w:szCs w:val="24"/>
        </w:rPr>
        <w:t xml:space="preserve">iascun membro maggiorenne della </w:t>
      </w:r>
      <w:r w:rsidR="00997D80">
        <w:rPr>
          <w:rFonts w:ascii="Times New Roman" w:hAnsi="Times New Roman" w:cs="Times New Roman"/>
          <w:sz w:val="24"/>
          <w:szCs w:val="24"/>
        </w:rPr>
        <w:t xml:space="preserve">famiglia) </w:t>
      </w:r>
      <w:r w:rsidR="00934302">
        <w:rPr>
          <w:rFonts w:ascii="Times New Roman" w:hAnsi="Times New Roman" w:cs="Times New Roman"/>
          <w:sz w:val="24"/>
          <w:szCs w:val="24"/>
        </w:rPr>
        <w:t xml:space="preserve">- Punti </w:t>
      </w:r>
      <w:r w:rsidRPr="000A239C">
        <w:rPr>
          <w:rFonts w:ascii="Times New Roman" w:hAnsi="Times New Roman" w:cs="Times New Roman"/>
          <w:sz w:val="24"/>
          <w:szCs w:val="24"/>
        </w:rPr>
        <w:t>3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Stato di cassa integrazione (punteggio per c</w:t>
      </w:r>
      <w:r w:rsidR="00C05A2A">
        <w:rPr>
          <w:rFonts w:ascii="Times New Roman" w:hAnsi="Times New Roman" w:cs="Times New Roman"/>
          <w:sz w:val="24"/>
          <w:szCs w:val="24"/>
        </w:rPr>
        <w:t xml:space="preserve">iascun membro maggiorenne della </w:t>
      </w:r>
      <w:r w:rsidR="00997D80">
        <w:rPr>
          <w:rFonts w:ascii="Times New Roman" w:hAnsi="Times New Roman" w:cs="Times New Roman"/>
          <w:sz w:val="24"/>
          <w:szCs w:val="24"/>
        </w:rPr>
        <w:t xml:space="preserve">famiglia) </w:t>
      </w:r>
      <w:r w:rsidR="00934302">
        <w:rPr>
          <w:rFonts w:ascii="Times New Roman" w:hAnsi="Times New Roman" w:cs="Times New Roman"/>
          <w:sz w:val="24"/>
          <w:szCs w:val="24"/>
        </w:rPr>
        <w:t xml:space="preserve">- Punti </w:t>
      </w:r>
      <w:r w:rsidRPr="000A239C">
        <w:rPr>
          <w:rFonts w:ascii="Times New Roman" w:hAnsi="Times New Roman" w:cs="Times New Roman"/>
          <w:sz w:val="24"/>
          <w:szCs w:val="24"/>
        </w:rPr>
        <w:t>1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Persone che vivono sole e sono prive di u</w:t>
      </w:r>
      <w:r w:rsidR="00997D80">
        <w:rPr>
          <w:rFonts w:ascii="Times New Roman" w:hAnsi="Times New Roman" w:cs="Times New Roman"/>
          <w:sz w:val="24"/>
          <w:szCs w:val="24"/>
        </w:rPr>
        <w:t xml:space="preserve">na rete familiare di supporto  </w:t>
      </w:r>
      <w:r w:rsidR="00934302">
        <w:rPr>
          <w:rFonts w:ascii="Times New Roman" w:hAnsi="Times New Roman" w:cs="Times New Roman"/>
          <w:sz w:val="24"/>
          <w:szCs w:val="24"/>
        </w:rPr>
        <w:t xml:space="preserve">- Punti </w:t>
      </w:r>
      <w:r w:rsidR="00997D80">
        <w:rPr>
          <w:rFonts w:ascii="Times New Roman" w:hAnsi="Times New Roman" w:cs="Times New Roman"/>
          <w:sz w:val="24"/>
          <w:szCs w:val="24"/>
        </w:rPr>
        <w:t>3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 nuclei mono</w:t>
      </w:r>
      <w:r w:rsidR="00997D80">
        <w:rPr>
          <w:rFonts w:ascii="Times New Roman" w:hAnsi="Times New Roman" w:cs="Times New Roman"/>
          <w:sz w:val="24"/>
          <w:szCs w:val="24"/>
        </w:rPr>
        <w:t xml:space="preserve"> </w:t>
      </w:r>
      <w:r w:rsidRPr="000A239C">
        <w:rPr>
          <w:rFonts w:ascii="Times New Roman" w:hAnsi="Times New Roman" w:cs="Times New Roman"/>
          <w:sz w:val="24"/>
          <w:szCs w:val="24"/>
        </w:rPr>
        <w:t xml:space="preserve">genitoriali con minori a carico  </w:t>
      </w:r>
      <w:r w:rsidR="00934302">
        <w:rPr>
          <w:rFonts w:ascii="Times New Roman" w:hAnsi="Times New Roman" w:cs="Times New Roman"/>
          <w:sz w:val="24"/>
          <w:szCs w:val="24"/>
        </w:rPr>
        <w:t xml:space="preserve">- Punti </w:t>
      </w:r>
      <w:r w:rsidRPr="000A239C">
        <w:rPr>
          <w:rFonts w:ascii="Times New Roman" w:hAnsi="Times New Roman" w:cs="Times New Roman"/>
          <w:sz w:val="24"/>
          <w:szCs w:val="24"/>
        </w:rPr>
        <w:t>3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 xml:space="preserve">I nuclei familiari con 4 o più figli minori a carico  </w:t>
      </w:r>
      <w:r w:rsidR="00934302">
        <w:rPr>
          <w:rFonts w:ascii="Times New Roman" w:hAnsi="Times New Roman" w:cs="Times New Roman"/>
          <w:sz w:val="24"/>
          <w:szCs w:val="24"/>
        </w:rPr>
        <w:t xml:space="preserve">- Punti </w:t>
      </w:r>
      <w:r w:rsidRPr="000A239C">
        <w:rPr>
          <w:rFonts w:ascii="Times New Roman" w:hAnsi="Times New Roman" w:cs="Times New Roman"/>
          <w:sz w:val="24"/>
          <w:szCs w:val="24"/>
        </w:rPr>
        <w:t>4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Uno o più componenti in possesso di certificaz</w:t>
      </w:r>
      <w:r w:rsidR="00997D80">
        <w:rPr>
          <w:rFonts w:ascii="Times New Roman" w:hAnsi="Times New Roman" w:cs="Times New Roman"/>
          <w:sz w:val="24"/>
          <w:szCs w:val="24"/>
        </w:rPr>
        <w:t xml:space="preserve">ione handicap di cui alla Legge </w:t>
      </w:r>
      <w:r w:rsidRPr="000A239C">
        <w:rPr>
          <w:rFonts w:ascii="Times New Roman" w:hAnsi="Times New Roman" w:cs="Times New Roman"/>
          <w:sz w:val="24"/>
          <w:szCs w:val="24"/>
        </w:rPr>
        <w:t>104/92 art. 3 comma 3 e/o in possesso di inval</w:t>
      </w:r>
      <w:r w:rsidR="00997D80">
        <w:rPr>
          <w:rFonts w:ascii="Times New Roman" w:hAnsi="Times New Roman" w:cs="Times New Roman"/>
          <w:sz w:val="24"/>
          <w:szCs w:val="24"/>
        </w:rPr>
        <w:t xml:space="preserve">idità civile per grave stato di </w:t>
      </w:r>
      <w:r w:rsidRPr="000A239C">
        <w:rPr>
          <w:rFonts w:ascii="Times New Roman" w:hAnsi="Times New Roman" w:cs="Times New Roman"/>
          <w:sz w:val="24"/>
          <w:szCs w:val="24"/>
        </w:rPr>
        <w:t>salute (punteggio per ciascun membro famigliare)</w:t>
      </w:r>
      <w:r w:rsidR="00997D80">
        <w:rPr>
          <w:rFonts w:ascii="Times New Roman" w:hAnsi="Times New Roman" w:cs="Times New Roman"/>
          <w:sz w:val="24"/>
          <w:szCs w:val="24"/>
        </w:rPr>
        <w:t xml:space="preserve"> </w:t>
      </w:r>
      <w:r w:rsidR="00934302">
        <w:rPr>
          <w:rFonts w:ascii="Times New Roman" w:hAnsi="Times New Roman" w:cs="Times New Roman"/>
          <w:sz w:val="24"/>
          <w:szCs w:val="24"/>
        </w:rPr>
        <w:t xml:space="preserve">– Punti </w:t>
      </w:r>
      <w:r w:rsidR="00997D80">
        <w:rPr>
          <w:rFonts w:ascii="Times New Roman" w:hAnsi="Times New Roman" w:cs="Times New Roman"/>
          <w:sz w:val="24"/>
          <w:szCs w:val="24"/>
        </w:rPr>
        <w:t>2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lastRenderedPageBreak/>
        <w:t xml:space="preserve">Morosità non colpevole  </w:t>
      </w:r>
      <w:r w:rsidR="00934302">
        <w:rPr>
          <w:rFonts w:ascii="Times New Roman" w:hAnsi="Times New Roman" w:cs="Times New Roman"/>
          <w:sz w:val="24"/>
          <w:szCs w:val="24"/>
        </w:rPr>
        <w:t xml:space="preserve">- Punti </w:t>
      </w:r>
      <w:r w:rsidRPr="000A239C">
        <w:rPr>
          <w:rFonts w:ascii="Times New Roman" w:hAnsi="Times New Roman" w:cs="Times New Roman"/>
          <w:sz w:val="24"/>
          <w:szCs w:val="24"/>
        </w:rPr>
        <w:t>3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Assenza di assegnazio</w:t>
      </w:r>
      <w:r w:rsidR="00934302">
        <w:rPr>
          <w:rFonts w:ascii="Times New Roman" w:hAnsi="Times New Roman" w:cs="Times New Roman"/>
          <w:sz w:val="24"/>
          <w:szCs w:val="24"/>
        </w:rPr>
        <w:t>ne</w:t>
      </w:r>
      <w:r w:rsidRPr="000A239C">
        <w:rPr>
          <w:rFonts w:ascii="Times New Roman" w:hAnsi="Times New Roman" w:cs="Times New Roman"/>
          <w:sz w:val="24"/>
          <w:szCs w:val="24"/>
        </w:rPr>
        <w:t xml:space="preserve"> contributi di solidar</w:t>
      </w:r>
      <w:r w:rsidR="00997D80">
        <w:rPr>
          <w:rFonts w:ascii="Times New Roman" w:hAnsi="Times New Roman" w:cs="Times New Roman"/>
          <w:sz w:val="24"/>
          <w:szCs w:val="24"/>
        </w:rPr>
        <w:t xml:space="preserve">ietà alla data di presentazione della domanda </w:t>
      </w:r>
      <w:r w:rsidR="00934302">
        <w:rPr>
          <w:rFonts w:ascii="Times New Roman" w:hAnsi="Times New Roman" w:cs="Times New Roman"/>
          <w:sz w:val="24"/>
          <w:szCs w:val="24"/>
        </w:rPr>
        <w:t xml:space="preserve">- Punti </w:t>
      </w:r>
      <w:r w:rsidRPr="000A239C">
        <w:rPr>
          <w:rFonts w:ascii="Times New Roman" w:hAnsi="Times New Roman" w:cs="Times New Roman"/>
          <w:sz w:val="24"/>
          <w:szCs w:val="24"/>
        </w:rPr>
        <w:t>1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Qualora al termine della scadenza per la presentazione delle domande non fos</w:t>
      </w:r>
      <w:r w:rsidR="00997D80">
        <w:rPr>
          <w:rFonts w:ascii="Times New Roman" w:hAnsi="Times New Roman" w:cs="Times New Roman"/>
          <w:sz w:val="24"/>
          <w:szCs w:val="24"/>
        </w:rPr>
        <w:t xml:space="preserve">se stato raggiunto il tetto, la </w:t>
      </w:r>
      <w:r w:rsidRPr="000A239C">
        <w:rPr>
          <w:rFonts w:ascii="Times New Roman" w:hAnsi="Times New Roman" w:cs="Times New Roman"/>
          <w:sz w:val="24"/>
          <w:szCs w:val="24"/>
        </w:rPr>
        <w:t>parte restante è assegnata alle eventuali domande che dovessero sopravvenir</w:t>
      </w:r>
      <w:r w:rsidR="00997D80">
        <w:rPr>
          <w:rFonts w:ascii="Times New Roman" w:hAnsi="Times New Roman" w:cs="Times New Roman"/>
          <w:sz w:val="24"/>
          <w:szCs w:val="24"/>
        </w:rPr>
        <w:t xml:space="preserve">e successivamente, considerando </w:t>
      </w:r>
      <w:r w:rsidRPr="000A239C">
        <w:rPr>
          <w:rFonts w:ascii="Times New Roman" w:hAnsi="Times New Roman" w:cs="Times New Roman"/>
          <w:sz w:val="24"/>
          <w:szCs w:val="24"/>
        </w:rPr>
        <w:t xml:space="preserve">l’ordine temporale della consegna (fa fede la data del </w:t>
      </w:r>
      <w:r w:rsidR="00997D80">
        <w:rPr>
          <w:rFonts w:ascii="Times New Roman" w:hAnsi="Times New Roman" w:cs="Times New Roman"/>
          <w:sz w:val="24"/>
          <w:szCs w:val="24"/>
        </w:rPr>
        <w:t xml:space="preserve">protocollo del Comune, ovvero l’ordine di </w:t>
      </w:r>
      <w:r w:rsidRPr="000A239C">
        <w:rPr>
          <w:rFonts w:ascii="Times New Roman" w:hAnsi="Times New Roman" w:cs="Times New Roman"/>
          <w:sz w:val="24"/>
          <w:szCs w:val="24"/>
        </w:rPr>
        <w:t>consegna nel corso della giornata per le domande del medesimo giorno).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L’attività assegnata al richiedente del “</w:t>
      </w:r>
      <w:r w:rsidRPr="00997D80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>” non può esser</w:t>
      </w:r>
      <w:r w:rsidR="00997D80">
        <w:rPr>
          <w:rFonts w:ascii="Times New Roman" w:hAnsi="Times New Roman" w:cs="Times New Roman"/>
          <w:sz w:val="24"/>
          <w:szCs w:val="24"/>
        </w:rPr>
        <w:t xml:space="preserve">e svolta se non dal richiedente </w:t>
      </w:r>
      <w:r w:rsidRPr="000A239C">
        <w:rPr>
          <w:rFonts w:ascii="Times New Roman" w:hAnsi="Times New Roman" w:cs="Times New Roman"/>
          <w:sz w:val="24"/>
          <w:szCs w:val="24"/>
        </w:rPr>
        <w:t>stesso e non può essere conferita in parte o totalmente a terzi.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Il mancato rispetto per 3 volte del calendario delle attività senza giustificato m</w:t>
      </w:r>
      <w:r w:rsidR="00997D80">
        <w:rPr>
          <w:rFonts w:ascii="Times New Roman" w:hAnsi="Times New Roman" w:cs="Times New Roman"/>
          <w:sz w:val="24"/>
          <w:szCs w:val="24"/>
        </w:rPr>
        <w:t xml:space="preserve">otivo o autorizzazione da parte </w:t>
      </w:r>
      <w:r w:rsidRPr="000A239C">
        <w:rPr>
          <w:rFonts w:ascii="Times New Roman" w:hAnsi="Times New Roman" w:cs="Times New Roman"/>
          <w:sz w:val="24"/>
          <w:szCs w:val="24"/>
        </w:rPr>
        <w:t xml:space="preserve">dell’Ufficio Tecnico è causa di decadenza della partecipazione al progetto </w:t>
      </w:r>
      <w:r w:rsidR="00997D80">
        <w:rPr>
          <w:rFonts w:ascii="Times New Roman" w:hAnsi="Times New Roman" w:cs="Times New Roman"/>
          <w:sz w:val="24"/>
          <w:szCs w:val="24"/>
        </w:rPr>
        <w:t xml:space="preserve">senza che l’intervento compiuto  </w:t>
      </w:r>
      <w:r w:rsidRPr="000A239C">
        <w:rPr>
          <w:rFonts w:ascii="Times New Roman" w:hAnsi="Times New Roman" w:cs="Times New Roman"/>
          <w:sz w:val="24"/>
          <w:szCs w:val="24"/>
        </w:rPr>
        <w:t>sino a quella data possa essere riconosciuto come titolo di credito.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 destinatari del “</w:t>
      </w:r>
      <w:r w:rsidRPr="00997D80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 xml:space="preserve">” impiegati nelle attività di cui </w:t>
      </w:r>
      <w:r w:rsidR="00997D80">
        <w:rPr>
          <w:rFonts w:ascii="Times New Roman" w:hAnsi="Times New Roman" w:cs="Times New Roman"/>
          <w:sz w:val="24"/>
          <w:szCs w:val="24"/>
        </w:rPr>
        <w:t xml:space="preserve">al presente Regolamento saranno </w:t>
      </w:r>
      <w:r w:rsidRPr="000A239C">
        <w:rPr>
          <w:rFonts w:ascii="Times New Roman" w:hAnsi="Times New Roman" w:cs="Times New Roman"/>
          <w:sz w:val="24"/>
          <w:szCs w:val="24"/>
        </w:rPr>
        <w:t>provvis</w:t>
      </w:r>
      <w:r w:rsidR="00997D80">
        <w:rPr>
          <w:rFonts w:ascii="Times New Roman" w:hAnsi="Times New Roman" w:cs="Times New Roman"/>
          <w:sz w:val="24"/>
          <w:szCs w:val="24"/>
        </w:rPr>
        <w:t>ti, a cura del Comune di Monteleone di Spoleto</w:t>
      </w:r>
      <w:r w:rsidRPr="000A239C">
        <w:rPr>
          <w:rFonts w:ascii="Times New Roman" w:hAnsi="Times New Roman" w:cs="Times New Roman"/>
          <w:sz w:val="24"/>
          <w:szCs w:val="24"/>
        </w:rPr>
        <w:t>, di cartellino e vestiario identificativo.</w:t>
      </w:r>
    </w:p>
    <w:p w:rsidR="003A0821" w:rsidRPr="00997D80" w:rsidRDefault="003A0821" w:rsidP="00DD7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80">
        <w:rPr>
          <w:rFonts w:ascii="Times New Roman" w:hAnsi="Times New Roman" w:cs="Times New Roman"/>
          <w:b/>
          <w:sz w:val="24"/>
          <w:szCs w:val="24"/>
        </w:rPr>
        <w:t xml:space="preserve">Art. 7 </w:t>
      </w:r>
      <w:r w:rsidR="00997D80" w:rsidRPr="00997D8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7D80">
        <w:rPr>
          <w:rFonts w:ascii="Times New Roman" w:hAnsi="Times New Roman" w:cs="Times New Roman"/>
          <w:b/>
          <w:sz w:val="24"/>
          <w:szCs w:val="24"/>
        </w:rPr>
        <w:t>Obblighi del richiedente</w:t>
      </w:r>
    </w:p>
    <w:p w:rsidR="00997D80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Il destinatario del “</w:t>
      </w:r>
      <w:r w:rsidRPr="00997D80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>” opera a titolo di volontariato, p</w:t>
      </w:r>
      <w:r w:rsidR="00997D80">
        <w:rPr>
          <w:rFonts w:ascii="Times New Roman" w:hAnsi="Times New Roman" w:cs="Times New Roman"/>
          <w:sz w:val="24"/>
          <w:szCs w:val="24"/>
        </w:rPr>
        <w:t xml:space="preserve">restando il proprio supporto in </w:t>
      </w:r>
      <w:r w:rsidRPr="000A239C">
        <w:rPr>
          <w:rFonts w:ascii="Times New Roman" w:hAnsi="Times New Roman" w:cs="Times New Roman"/>
          <w:sz w:val="24"/>
          <w:szCs w:val="24"/>
        </w:rPr>
        <w:t>modo spontaneo e gratuito, in una logica di complementarietà e non di</w:t>
      </w:r>
      <w:r w:rsidR="00997D80">
        <w:rPr>
          <w:rFonts w:ascii="Times New Roman" w:hAnsi="Times New Roman" w:cs="Times New Roman"/>
          <w:sz w:val="24"/>
          <w:szCs w:val="24"/>
        </w:rPr>
        <w:t xml:space="preserve"> mera sostituzione di operatori </w:t>
      </w:r>
      <w:r w:rsidRPr="000A239C">
        <w:rPr>
          <w:rFonts w:ascii="Times New Roman" w:hAnsi="Times New Roman" w:cs="Times New Roman"/>
          <w:sz w:val="24"/>
          <w:szCs w:val="24"/>
        </w:rPr>
        <w:t xml:space="preserve">pubblici o convenzionati con l’ente. </w:t>
      </w:r>
    </w:p>
    <w:p w:rsidR="003A0821" w:rsidRPr="0066286C" w:rsidRDefault="00DD76F7" w:rsidP="000A23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soggetto interessato è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 tenuto a svolgere le proprie funzioni con la diligenza “</w:t>
      </w:r>
      <w:r w:rsidR="00997D80">
        <w:rPr>
          <w:rFonts w:ascii="Times New Roman" w:hAnsi="Times New Roman" w:cs="Times New Roman"/>
          <w:i/>
          <w:sz w:val="24"/>
          <w:szCs w:val="24"/>
        </w:rPr>
        <w:t xml:space="preserve">del buon padre </w:t>
      </w:r>
      <w:r w:rsidR="003A0821" w:rsidRPr="00997D80">
        <w:rPr>
          <w:rFonts w:ascii="Times New Roman" w:hAnsi="Times New Roman" w:cs="Times New Roman"/>
          <w:i/>
          <w:sz w:val="24"/>
          <w:szCs w:val="24"/>
        </w:rPr>
        <w:t>di famiglia</w:t>
      </w:r>
      <w:r w:rsidR="003A0821" w:rsidRPr="000A239C">
        <w:rPr>
          <w:rFonts w:ascii="Times New Roman" w:hAnsi="Times New Roman" w:cs="Times New Roman"/>
          <w:sz w:val="24"/>
          <w:szCs w:val="24"/>
        </w:rPr>
        <w:t>” e a mantenere un comportamento corretto e idoneo al buon svolgimento delle mansioni</w:t>
      </w:r>
      <w:r w:rsidR="00997D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0821" w:rsidRPr="000A239C">
        <w:rPr>
          <w:rFonts w:ascii="Times New Roman" w:hAnsi="Times New Roman" w:cs="Times New Roman"/>
          <w:sz w:val="24"/>
          <w:szCs w:val="24"/>
        </w:rPr>
        <w:t>affidategli. In particolare, deve comunicare tempestivamente al Responsabile di Servizio o, ove nominato al</w:t>
      </w:r>
      <w:r w:rsidR="006628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0821" w:rsidRPr="000A239C">
        <w:rPr>
          <w:rFonts w:ascii="Times New Roman" w:hAnsi="Times New Roman" w:cs="Times New Roman"/>
          <w:sz w:val="24"/>
          <w:szCs w:val="24"/>
        </w:rPr>
        <w:t>Tutor, eventuali modifiche di orario, assenze o impedimento a svolgere la propria mansione.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Il richiedente offre la propria disponibilità per un monte ore tale da coprire</w:t>
      </w:r>
      <w:r w:rsidR="0066286C">
        <w:rPr>
          <w:rFonts w:ascii="Times New Roman" w:hAnsi="Times New Roman" w:cs="Times New Roman"/>
          <w:sz w:val="24"/>
          <w:szCs w:val="24"/>
        </w:rPr>
        <w:t xml:space="preserve"> l’intera esigenza del tributo, </w:t>
      </w:r>
      <w:r w:rsidRPr="000A239C">
        <w:rPr>
          <w:rFonts w:ascii="Times New Roman" w:hAnsi="Times New Roman" w:cs="Times New Roman"/>
          <w:sz w:val="24"/>
          <w:szCs w:val="24"/>
        </w:rPr>
        <w:t>riconoscendo n. 8 ore di partecipazione al “</w:t>
      </w:r>
      <w:r w:rsidRPr="0066286C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>” ogni €</w:t>
      </w:r>
      <w:r w:rsidR="0066286C">
        <w:rPr>
          <w:rFonts w:ascii="Times New Roman" w:hAnsi="Times New Roman" w:cs="Times New Roman"/>
          <w:sz w:val="24"/>
          <w:szCs w:val="24"/>
        </w:rPr>
        <w:t xml:space="preserve">. </w:t>
      </w:r>
      <w:r w:rsidRPr="000A239C">
        <w:rPr>
          <w:rFonts w:ascii="Times New Roman" w:hAnsi="Times New Roman" w:cs="Times New Roman"/>
          <w:sz w:val="24"/>
          <w:szCs w:val="24"/>
        </w:rPr>
        <w:t>60</w:t>
      </w:r>
      <w:r w:rsidR="00934302">
        <w:rPr>
          <w:rFonts w:ascii="Times New Roman" w:hAnsi="Times New Roman" w:cs="Times New Roman"/>
          <w:sz w:val="24"/>
          <w:szCs w:val="24"/>
        </w:rPr>
        <w:t>,00</w:t>
      </w:r>
      <w:r w:rsidRPr="000A239C">
        <w:rPr>
          <w:rFonts w:ascii="Times New Roman" w:hAnsi="Times New Roman" w:cs="Times New Roman"/>
          <w:sz w:val="24"/>
          <w:szCs w:val="24"/>
        </w:rPr>
        <w:t xml:space="preserve"> di tributo simbolico da versare.</w:t>
      </w:r>
    </w:p>
    <w:p w:rsidR="003A0821" w:rsidRPr="0066286C" w:rsidRDefault="003A0821" w:rsidP="000A6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86C">
        <w:rPr>
          <w:rFonts w:ascii="Times New Roman" w:hAnsi="Times New Roman" w:cs="Times New Roman"/>
          <w:b/>
          <w:sz w:val="24"/>
          <w:szCs w:val="24"/>
        </w:rPr>
        <w:t xml:space="preserve">Art. 8 </w:t>
      </w:r>
      <w:r w:rsidR="0066286C" w:rsidRPr="006628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286C">
        <w:rPr>
          <w:rFonts w:ascii="Times New Roman" w:hAnsi="Times New Roman" w:cs="Times New Roman"/>
          <w:b/>
          <w:sz w:val="24"/>
          <w:szCs w:val="24"/>
        </w:rPr>
        <w:t>Registrazione dei moduli</w:t>
      </w:r>
    </w:p>
    <w:p w:rsidR="0066286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In apposito registro sono riportati i giorni in cui tali moduli di intervento sono es</w:t>
      </w:r>
      <w:r w:rsidR="0066286C">
        <w:rPr>
          <w:rFonts w:ascii="Times New Roman" w:hAnsi="Times New Roman" w:cs="Times New Roman"/>
          <w:sz w:val="24"/>
          <w:szCs w:val="24"/>
        </w:rPr>
        <w:t xml:space="preserve">plicati, al fine di conteggiare </w:t>
      </w:r>
      <w:r w:rsidRPr="000A239C">
        <w:rPr>
          <w:rFonts w:ascii="Times New Roman" w:hAnsi="Times New Roman" w:cs="Times New Roman"/>
          <w:sz w:val="24"/>
          <w:szCs w:val="24"/>
        </w:rPr>
        <w:t>il monte ore destinato dal singolo “</w:t>
      </w:r>
      <w:r w:rsidRPr="00DD76F7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Lo svolgimento delle attiv</w:t>
      </w:r>
      <w:r w:rsidR="00DD76F7">
        <w:rPr>
          <w:rFonts w:ascii="Times New Roman" w:hAnsi="Times New Roman" w:cs="Times New Roman"/>
          <w:sz w:val="24"/>
          <w:szCs w:val="24"/>
        </w:rPr>
        <w:t>ità di cui al “</w:t>
      </w:r>
      <w:r w:rsidR="00DD76F7" w:rsidRPr="00DD76F7">
        <w:rPr>
          <w:rFonts w:ascii="Times New Roman" w:hAnsi="Times New Roman" w:cs="Times New Roman"/>
          <w:i/>
          <w:sz w:val="24"/>
          <w:szCs w:val="24"/>
        </w:rPr>
        <w:t xml:space="preserve">baratto </w:t>
      </w:r>
      <w:r w:rsidRPr="00DD76F7">
        <w:rPr>
          <w:rFonts w:ascii="Times New Roman" w:hAnsi="Times New Roman" w:cs="Times New Roman"/>
          <w:i/>
          <w:sz w:val="24"/>
          <w:szCs w:val="24"/>
        </w:rPr>
        <w:t>amministrativo</w:t>
      </w:r>
      <w:r w:rsidRPr="000A239C">
        <w:rPr>
          <w:rFonts w:ascii="Times New Roman" w:hAnsi="Times New Roman" w:cs="Times New Roman"/>
          <w:sz w:val="24"/>
          <w:szCs w:val="24"/>
        </w:rPr>
        <w:t>” può essere compiuto sotto la supervisione di un dipen</w:t>
      </w:r>
      <w:r w:rsidR="0066286C">
        <w:rPr>
          <w:rFonts w:ascii="Times New Roman" w:hAnsi="Times New Roman" w:cs="Times New Roman"/>
          <w:sz w:val="24"/>
          <w:szCs w:val="24"/>
        </w:rPr>
        <w:t xml:space="preserve">dente comunale già presente sul </w:t>
      </w:r>
      <w:r w:rsidRPr="000A239C">
        <w:rPr>
          <w:rFonts w:ascii="Times New Roman" w:hAnsi="Times New Roman" w:cs="Times New Roman"/>
          <w:sz w:val="24"/>
          <w:szCs w:val="24"/>
        </w:rPr>
        <w:t>cantiere, ovvero in maniera i</w:t>
      </w:r>
      <w:r w:rsidR="0066286C">
        <w:rPr>
          <w:rFonts w:ascii="Times New Roman" w:hAnsi="Times New Roman" w:cs="Times New Roman"/>
          <w:sz w:val="24"/>
          <w:szCs w:val="24"/>
        </w:rPr>
        <w:t>ndipendente su indicazione del R</w:t>
      </w:r>
      <w:r w:rsidRPr="000A239C">
        <w:rPr>
          <w:rFonts w:ascii="Times New Roman" w:hAnsi="Times New Roman" w:cs="Times New Roman"/>
          <w:sz w:val="24"/>
          <w:szCs w:val="24"/>
        </w:rPr>
        <w:t>esponsabile dell’Ufficio Tecnico.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Proprio per il carattere sociale dell’iniziativa, l’espletamento del monte ore può avvenire all’occorrenza</w:t>
      </w:r>
      <w:r w:rsidR="0066286C">
        <w:rPr>
          <w:rFonts w:ascii="Times New Roman" w:hAnsi="Times New Roman" w:cs="Times New Roman"/>
          <w:sz w:val="24"/>
          <w:szCs w:val="24"/>
        </w:rPr>
        <w:t xml:space="preserve"> </w:t>
      </w:r>
      <w:r w:rsidRPr="000A239C">
        <w:rPr>
          <w:rFonts w:ascii="Times New Roman" w:hAnsi="Times New Roman" w:cs="Times New Roman"/>
          <w:sz w:val="24"/>
          <w:szCs w:val="24"/>
        </w:rPr>
        <w:t>anche nei giorni fest</w:t>
      </w:r>
      <w:r w:rsidR="00DD76F7">
        <w:rPr>
          <w:rFonts w:ascii="Times New Roman" w:hAnsi="Times New Roman" w:cs="Times New Roman"/>
          <w:sz w:val="24"/>
          <w:szCs w:val="24"/>
        </w:rPr>
        <w:t>ivi, previa autorizzazione del R</w:t>
      </w:r>
      <w:r w:rsidRPr="000A239C">
        <w:rPr>
          <w:rFonts w:ascii="Times New Roman" w:hAnsi="Times New Roman" w:cs="Times New Roman"/>
          <w:sz w:val="24"/>
          <w:szCs w:val="24"/>
        </w:rPr>
        <w:t>esponsabile dell’Ufficio Tecnico.</w:t>
      </w:r>
    </w:p>
    <w:p w:rsidR="003A0821" w:rsidRPr="00DD76F7" w:rsidRDefault="003A0821" w:rsidP="00DD7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6F7">
        <w:rPr>
          <w:rFonts w:ascii="Times New Roman" w:hAnsi="Times New Roman" w:cs="Times New Roman"/>
          <w:b/>
          <w:sz w:val="24"/>
          <w:szCs w:val="24"/>
        </w:rPr>
        <w:t xml:space="preserve">Art. 9 </w:t>
      </w:r>
      <w:r w:rsidR="0066286C" w:rsidRPr="00DD76F7">
        <w:rPr>
          <w:rFonts w:ascii="Times New Roman" w:hAnsi="Times New Roman" w:cs="Times New Roman"/>
          <w:b/>
          <w:sz w:val="24"/>
          <w:szCs w:val="24"/>
        </w:rPr>
        <w:t xml:space="preserve"> - Obblighi del Comune</w:t>
      </w:r>
      <w:r w:rsidRPr="00DD76F7">
        <w:rPr>
          <w:rFonts w:ascii="Times New Roman" w:hAnsi="Times New Roman" w:cs="Times New Roman"/>
          <w:b/>
          <w:sz w:val="24"/>
          <w:szCs w:val="24"/>
        </w:rPr>
        <w:t xml:space="preserve"> verso il richiedente</w:t>
      </w:r>
    </w:p>
    <w:p w:rsidR="003A0821" w:rsidRPr="000A239C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 Comune di Monteleone di Spoleto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 provvede a fornire gli strumenti necessari per lo svolgime</w:t>
      </w:r>
      <w:r>
        <w:rPr>
          <w:rFonts w:ascii="Times New Roman" w:hAnsi="Times New Roman" w:cs="Times New Roman"/>
          <w:sz w:val="24"/>
          <w:szCs w:val="24"/>
        </w:rPr>
        <w:t xml:space="preserve">nto delle attività, ivi inclusa </w:t>
      </w:r>
      <w:r w:rsidR="003A0821" w:rsidRPr="000A239C">
        <w:rPr>
          <w:rFonts w:ascii="Times New Roman" w:hAnsi="Times New Roman" w:cs="Times New Roman"/>
          <w:sz w:val="24"/>
          <w:szCs w:val="24"/>
        </w:rPr>
        <w:t>una copertura assicurativa.</w:t>
      </w:r>
    </w:p>
    <w:p w:rsidR="00DD76F7" w:rsidRPr="00DD76F7" w:rsidRDefault="006804BE" w:rsidP="00DD7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6F7">
        <w:rPr>
          <w:rFonts w:ascii="Times New Roman" w:hAnsi="Times New Roman" w:cs="Times New Roman"/>
          <w:b/>
          <w:sz w:val="24"/>
          <w:szCs w:val="24"/>
        </w:rPr>
        <w:t xml:space="preserve">Art. 10 </w:t>
      </w:r>
      <w:r w:rsidR="00DD76F7" w:rsidRPr="00DD76F7">
        <w:rPr>
          <w:rFonts w:ascii="Times New Roman" w:hAnsi="Times New Roman" w:cs="Times New Roman"/>
          <w:b/>
          <w:sz w:val="24"/>
          <w:szCs w:val="24"/>
        </w:rPr>
        <w:t>–</w:t>
      </w:r>
      <w:r w:rsidRPr="00DD7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6F7" w:rsidRPr="00DD76F7">
        <w:rPr>
          <w:rFonts w:ascii="Times New Roman" w:hAnsi="Times New Roman" w:cs="Times New Roman"/>
          <w:b/>
          <w:sz w:val="24"/>
          <w:szCs w:val="24"/>
        </w:rPr>
        <w:t>Modalità operative del servizio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Qualora le attività di cui all’art. 1 richiedano competenze particolari e specifiche diverse da</w:t>
      </w:r>
      <w:r w:rsidR="00DD76F7">
        <w:rPr>
          <w:rFonts w:ascii="Times New Roman" w:hAnsi="Times New Roman" w:cs="Times New Roman"/>
          <w:sz w:val="24"/>
          <w:szCs w:val="24"/>
        </w:rPr>
        <w:t xml:space="preserve"> quelle possedute </w:t>
      </w:r>
      <w:r w:rsidRPr="000A239C">
        <w:rPr>
          <w:rFonts w:ascii="Times New Roman" w:hAnsi="Times New Roman" w:cs="Times New Roman"/>
          <w:sz w:val="24"/>
          <w:szCs w:val="24"/>
        </w:rPr>
        <w:t>dai beneficiari del “</w:t>
      </w:r>
      <w:r w:rsidRPr="00DD76F7">
        <w:rPr>
          <w:rFonts w:ascii="Times New Roman" w:hAnsi="Times New Roman" w:cs="Times New Roman"/>
          <w:i/>
          <w:sz w:val="24"/>
          <w:szCs w:val="24"/>
        </w:rPr>
        <w:t>baratto amministrativo</w:t>
      </w:r>
      <w:r w:rsidRPr="000A239C">
        <w:rPr>
          <w:rFonts w:ascii="Times New Roman" w:hAnsi="Times New Roman" w:cs="Times New Roman"/>
          <w:sz w:val="24"/>
          <w:szCs w:val="24"/>
        </w:rPr>
        <w:t>”</w:t>
      </w:r>
      <w:r w:rsidR="00DD76F7">
        <w:rPr>
          <w:rFonts w:ascii="Times New Roman" w:hAnsi="Times New Roman" w:cs="Times New Roman"/>
          <w:sz w:val="24"/>
          <w:szCs w:val="24"/>
        </w:rPr>
        <w:t xml:space="preserve"> </w:t>
      </w:r>
      <w:r w:rsidRPr="000A239C">
        <w:rPr>
          <w:rFonts w:ascii="Times New Roman" w:hAnsi="Times New Roman" w:cs="Times New Roman"/>
          <w:sz w:val="24"/>
          <w:szCs w:val="24"/>
        </w:rPr>
        <w:t>purché dichiarate nel</w:t>
      </w:r>
      <w:r w:rsidR="00DD76F7">
        <w:rPr>
          <w:rFonts w:ascii="Times New Roman" w:hAnsi="Times New Roman" w:cs="Times New Roman"/>
          <w:sz w:val="24"/>
          <w:szCs w:val="24"/>
        </w:rPr>
        <w:t xml:space="preserve"> modulo di domanda, il Comune di Monteleone di Spoleto</w:t>
      </w:r>
      <w:r w:rsidRPr="000A239C">
        <w:rPr>
          <w:rFonts w:ascii="Times New Roman" w:hAnsi="Times New Roman" w:cs="Times New Roman"/>
          <w:sz w:val="24"/>
          <w:szCs w:val="24"/>
        </w:rPr>
        <w:t xml:space="preserve"> si impegna a fornire occasioni concrete di</w:t>
      </w:r>
      <w:r w:rsidR="00DD76F7">
        <w:rPr>
          <w:rFonts w:ascii="Times New Roman" w:hAnsi="Times New Roman" w:cs="Times New Roman"/>
          <w:sz w:val="24"/>
          <w:szCs w:val="24"/>
        </w:rPr>
        <w:t xml:space="preserve"> formazione e </w:t>
      </w:r>
      <w:r w:rsidRPr="000A239C">
        <w:rPr>
          <w:rFonts w:ascii="Times New Roman" w:hAnsi="Times New Roman" w:cs="Times New Roman"/>
          <w:sz w:val="24"/>
          <w:szCs w:val="24"/>
        </w:rPr>
        <w:t>aggiornamento, con modalità da concordare con i richiedenti stessi che sono tenuti a partecipare.</w:t>
      </w: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821" w:rsidRPr="00DD76F7" w:rsidRDefault="003A0821" w:rsidP="000A239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DD76F7">
        <w:rPr>
          <w:rFonts w:ascii="Times New Roman" w:hAnsi="Times New Roman" w:cs="Times New Roman"/>
          <w:b/>
          <w:sz w:val="36"/>
          <w:szCs w:val="36"/>
        </w:rPr>
        <w:lastRenderedPageBreak/>
        <w:t>Modulo</w:t>
      </w:r>
      <w:r w:rsidR="00DD76F7">
        <w:rPr>
          <w:rFonts w:ascii="Times New Roman" w:hAnsi="Times New Roman" w:cs="Times New Roman"/>
          <w:b/>
          <w:sz w:val="36"/>
          <w:szCs w:val="36"/>
        </w:rPr>
        <w:t xml:space="preserve"> di domanda del “</w:t>
      </w:r>
      <w:r w:rsidR="00DD76F7" w:rsidRPr="00DD76F7">
        <w:rPr>
          <w:rFonts w:ascii="Times New Roman" w:hAnsi="Times New Roman" w:cs="Times New Roman"/>
          <w:b/>
          <w:i/>
          <w:sz w:val="36"/>
          <w:szCs w:val="36"/>
        </w:rPr>
        <w:t>B</w:t>
      </w:r>
      <w:r w:rsidRPr="00DD76F7">
        <w:rPr>
          <w:rFonts w:ascii="Times New Roman" w:hAnsi="Times New Roman" w:cs="Times New Roman"/>
          <w:b/>
          <w:i/>
          <w:sz w:val="36"/>
          <w:szCs w:val="36"/>
        </w:rPr>
        <w:t>aratto amministrativo</w:t>
      </w:r>
      <w:r w:rsidRPr="00DD76F7">
        <w:rPr>
          <w:rFonts w:ascii="Times New Roman" w:hAnsi="Times New Roman" w:cs="Times New Roman"/>
          <w:b/>
          <w:sz w:val="36"/>
          <w:szCs w:val="36"/>
        </w:rPr>
        <w:t>”</w:t>
      </w: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821" w:rsidRPr="00A50F73" w:rsidRDefault="00DD76F7" w:rsidP="00A50F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0F73">
        <w:rPr>
          <w:rFonts w:ascii="Times New Roman" w:hAnsi="Times New Roman" w:cs="Times New Roman"/>
          <w:b/>
          <w:sz w:val="24"/>
          <w:szCs w:val="24"/>
        </w:rPr>
        <w:t xml:space="preserve">Alla </w:t>
      </w:r>
      <w:r w:rsidR="00A50F73" w:rsidRPr="00A50F73">
        <w:rPr>
          <w:rFonts w:ascii="Times New Roman" w:hAnsi="Times New Roman" w:cs="Times New Roman"/>
          <w:b/>
          <w:sz w:val="24"/>
          <w:szCs w:val="24"/>
        </w:rPr>
        <w:t>Cortese attenzione</w:t>
      </w:r>
      <w:r w:rsidR="003A0821" w:rsidRPr="00A50F73">
        <w:rPr>
          <w:rFonts w:ascii="Times New Roman" w:hAnsi="Times New Roman" w:cs="Times New Roman"/>
          <w:b/>
          <w:sz w:val="24"/>
          <w:szCs w:val="24"/>
        </w:rPr>
        <w:t xml:space="preserve"> del Sindaco</w:t>
      </w:r>
    </w:p>
    <w:p w:rsidR="00DD76F7" w:rsidRDefault="00DD76F7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Il sottoscritto ……………………………………………. nato a ……………….………………… il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……….………………..……….. codice fiscale ………</w:t>
      </w:r>
      <w:r w:rsidR="00A50F73">
        <w:rPr>
          <w:rFonts w:ascii="Times New Roman" w:hAnsi="Times New Roman" w:cs="Times New Roman"/>
          <w:sz w:val="24"/>
          <w:szCs w:val="24"/>
        </w:rPr>
        <w:t xml:space="preserve">…….………………………………… e residente in </w:t>
      </w:r>
      <w:r w:rsidRPr="000A239C">
        <w:rPr>
          <w:rFonts w:ascii="Times New Roman" w:hAnsi="Times New Roman" w:cs="Times New Roman"/>
          <w:sz w:val="24"/>
          <w:szCs w:val="24"/>
        </w:rPr>
        <w:t>via ……………..………………</w:t>
      </w:r>
      <w:r w:rsidR="00A50F73">
        <w:rPr>
          <w:rFonts w:ascii="Times New Roman" w:hAnsi="Times New Roman" w:cs="Times New Roman"/>
          <w:sz w:val="24"/>
          <w:szCs w:val="24"/>
        </w:rPr>
        <w:t>……..…………………………………….……. a</w:t>
      </w:r>
      <w:r w:rsidRPr="000A239C">
        <w:rPr>
          <w:rFonts w:ascii="Times New Roman" w:hAnsi="Times New Roman" w:cs="Times New Roman"/>
          <w:sz w:val="24"/>
          <w:szCs w:val="24"/>
        </w:rPr>
        <w:t>, telefono/</w:t>
      </w:r>
      <w:proofErr w:type="spellStart"/>
      <w:r w:rsidR="00A50F73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A23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</w:t>
      </w:r>
    </w:p>
    <w:p w:rsidR="003A0821" w:rsidRPr="00A50F73" w:rsidRDefault="00A50F73" w:rsidP="00DD7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3A0821" w:rsidRPr="000A239C" w:rsidRDefault="00A50F73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partecipare al “</w:t>
      </w:r>
      <w:r w:rsidRPr="00A50F73">
        <w:rPr>
          <w:rFonts w:ascii="Times New Roman" w:hAnsi="Times New Roman" w:cs="Times New Roman"/>
          <w:i/>
          <w:sz w:val="24"/>
          <w:szCs w:val="24"/>
        </w:rPr>
        <w:t>B</w:t>
      </w:r>
      <w:r w:rsidR="003A0821" w:rsidRPr="00A50F73">
        <w:rPr>
          <w:rFonts w:ascii="Times New Roman" w:hAnsi="Times New Roman" w:cs="Times New Roman"/>
          <w:i/>
          <w:sz w:val="24"/>
          <w:szCs w:val="24"/>
        </w:rPr>
        <w:t>aratto amministrativo</w:t>
      </w:r>
      <w:r w:rsidR="003A0821" w:rsidRPr="000A239C">
        <w:rPr>
          <w:rFonts w:ascii="Times New Roman" w:hAnsi="Times New Roman" w:cs="Times New Roman"/>
          <w:sz w:val="24"/>
          <w:szCs w:val="24"/>
        </w:rPr>
        <w:t>”, per la copert</w:t>
      </w:r>
      <w:r>
        <w:rPr>
          <w:rFonts w:ascii="Times New Roman" w:hAnsi="Times New Roman" w:cs="Times New Roman"/>
          <w:sz w:val="24"/>
          <w:szCs w:val="24"/>
        </w:rPr>
        <w:t xml:space="preserve">ura del tributo/debito …………………………… per </w:t>
      </w:r>
      <w:r w:rsidR="003A0821" w:rsidRPr="000A239C">
        <w:rPr>
          <w:rFonts w:ascii="Times New Roman" w:hAnsi="Times New Roman" w:cs="Times New Roman"/>
          <w:sz w:val="24"/>
          <w:szCs w:val="24"/>
        </w:rPr>
        <w:t>l’importo pari a € …………………………provvedendo a fornire copia del</w:t>
      </w:r>
      <w:r>
        <w:rPr>
          <w:rFonts w:ascii="Times New Roman" w:hAnsi="Times New Roman" w:cs="Times New Roman"/>
          <w:sz w:val="24"/>
          <w:szCs w:val="24"/>
        </w:rPr>
        <w:t xml:space="preserve">la dichiarazione ISEE 2014 (non </w:t>
      </w:r>
      <w:r w:rsidR="003A0821" w:rsidRPr="000A239C">
        <w:rPr>
          <w:rFonts w:ascii="Times New Roman" w:hAnsi="Times New Roman" w:cs="Times New Roman"/>
          <w:sz w:val="24"/>
          <w:szCs w:val="24"/>
        </w:rPr>
        <w:t xml:space="preserve">superiore </w:t>
      </w:r>
      <w:r w:rsidR="001606BD">
        <w:rPr>
          <w:rFonts w:ascii="Times New Roman" w:hAnsi="Times New Roman" w:cs="Times New Roman"/>
          <w:sz w:val="24"/>
          <w:szCs w:val="24"/>
        </w:rPr>
        <w:t>a € 10.225</w:t>
      </w:r>
      <w:r w:rsidR="00934302">
        <w:rPr>
          <w:rFonts w:ascii="Times New Roman" w:hAnsi="Times New Roman" w:cs="Times New Roman"/>
          <w:sz w:val="24"/>
          <w:szCs w:val="24"/>
        </w:rPr>
        <w:t>,00</w:t>
      </w:r>
      <w:r w:rsidR="003A0821" w:rsidRPr="000A239C">
        <w:rPr>
          <w:rFonts w:ascii="Times New Roman" w:hAnsi="Times New Roman" w:cs="Times New Roman"/>
          <w:sz w:val="24"/>
          <w:szCs w:val="24"/>
        </w:rPr>
        <w:t>), del documento di identità e a compilare, ai fini della graduatoria, la tabella sottostante.</w:t>
      </w:r>
    </w:p>
    <w:p w:rsidR="00A50F73" w:rsidRDefault="00A50F73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821" w:rsidRPr="00A50F73" w:rsidRDefault="003A0821" w:rsidP="00A50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73">
        <w:rPr>
          <w:rFonts w:ascii="Times New Roman" w:hAnsi="Times New Roman" w:cs="Times New Roman"/>
          <w:b/>
          <w:sz w:val="24"/>
          <w:szCs w:val="24"/>
        </w:rPr>
        <w:t>Compilare</w:t>
      </w:r>
    </w:p>
    <w:p w:rsidR="00A50F73" w:rsidRPr="000A239C" w:rsidRDefault="00A50F73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Numero di famigliari in cerca di occupazione</w:t>
      </w:r>
      <w:r w:rsidR="00A50F73">
        <w:rPr>
          <w:rFonts w:ascii="Times New Roman" w:hAnsi="Times New Roman" w:cs="Times New Roman"/>
          <w:sz w:val="24"/>
          <w:szCs w:val="24"/>
        </w:rPr>
        <w:t>_____________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Numero di cassa integrati nel proprio nucleo</w:t>
      </w:r>
      <w:r w:rsidR="00A50F73">
        <w:rPr>
          <w:rFonts w:ascii="Times New Roman" w:hAnsi="Times New Roman" w:cs="Times New Roman"/>
          <w:sz w:val="24"/>
          <w:szCs w:val="24"/>
        </w:rPr>
        <w:t>_______________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Persone che vivono sole e sono</w:t>
      </w:r>
      <w:r w:rsidR="00A50F73">
        <w:rPr>
          <w:rFonts w:ascii="Times New Roman" w:hAnsi="Times New Roman" w:cs="Times New Roman"/>
          <w:sz w:val="24"/>
          <w:szCs w:val="24"/>
        </w:rPr>
        <w:t xml:space="preserve"> prive di una rete familiare di </w:t>
      </w:r>
      <w:r w:rsidRPr="000A239C">
        <w:rPr>
          <w:rFonts w:ascii="Times New Roman" w:hAnsi="Times New Roman" w:cs="Times New Roman"/>
          <w:sz w:val="24"/>
          <w:szCs w:val="24"/>
        </w:rPr>
        <w:t>supporto</w:t>
      </w:r>
      <w:r w:rsidR="00A50F73">
        <w:rPr>
          <w:rFonts w:ascii="Times New Roman" w:hAnsi="Times New Roman" w:cs="Times New Roman"/>
          <w:sz w:val="24"/>
          <w:szCs w:val="24"/>
        </w:rPr>
        <w:t>______________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Nucleo</w:t>
      </w:r>
      <w:r w:rsidR="00A50F73">
        <w:rPr>
          <w:rFonts w:ascii="Times New Roman" w:hAnsi="Times New Roman" w:cs="Times New Roman"/>
          <w:sz w:val="24"/>
          <w:szCs w:val="24"/>
        </w:rPr>
        <w:t xml:space="preserve"> </w:t>
      </w:r>
      <w:r w:rsidRPr="000A239C">
        <w:rPr>
          <w:rFonts w:ascii="Times New Roman" w:hAnsi="Times New Roman" w:cs="Times New Roman"/>
          <w:sz w:val="24"/>
          <w:szCs w:val="24"/>
        </w:rPr>
        <w:t>mono</w:t>
      </w:r>
      <w:r w:rsidR="00A50F73">
        <w:rPr>
          <w:rFonts w:ascii="Times New Roman" w:hAnsi="Times New Roman" w:cs="Times New Roman"/>
          <w:sz w:val="24"/>
          <w:szCs w:val="24"/>
        </w:rPr>
        <w:t xml:space="preserve"> </w:t>
      </w:r>
      <w:r w:rsidRPr="000A239C">
        <w:rPr>
          <w:rFonts w:ascii="Times New Roman" w:hAnsi="Times New Roman" w:cs="Times New Roman"/>
          <w:sz w:val="24"/>
          <w:szCs w:val="24"/>
        </w:rPr>
        <w:t>genitoriali con minori a carico</w:t>
      </w:r>
      <w:r w:rsidR="00A50F73">
        <w:rPr>
          <w:rFonts w:ascii="Times New Roman" w:hAnsi="Times New Roman" w:cs="Times New Roman"/>
          <w:sz w:val="24"/>
          <w:szCs w:val="24"/>
        </w:rPr>
        <w:t>_______________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Nucleo familiare con 4 o più figli minori a carico</w:t>
      </w:r>
      <w:r w:rsidR="00A50F73">
        <w:rPr>
          <w:rFonts w:ascii="Times New Roman" w:hAnsi="Times New Roman" w:cs="Times New Roman"/>
          <w:sz w:val="24"/>
          <w:szCs w:val="24"/>
        </w:rPr>
        <w:t>_____________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Numero di componenti in poss</w:t>
      </w:r>
      <w:r w:rsidR="00A50F73">
        <w:rPr>
          <w:rFonts w:ascii="Times New Roman" w:hAnsi="Times New Roman" w:cs="Times New Roman"/>
          <w:sz w:val="24"/>
          <w:szCs w:val="24"/>
        </w:rPr>
        <w:t xml:space="preserve">esso di certificazione handicap </w:t>
      </w:r>
      <w:r w:rsidRPr="000A239C">
        <w:rPr>
          <w:rFonts w:ascii="Times New Roman" w:hAnsi="Times New Roman" w:cs="Times New Roman"/>
          <w:sz w:val="24"/>
          <w:szCs w:val="24"/>
        </w:rPr>
        <w:t>di cui alla Legge 104/92 ar</w:t>
      </w:r>
      <w:r w:rsidR="00A50F73">
        <w:rPr>
          <w:rFonts w:ascii="Times New Roman" w:hAnsi="Times New Roman" w:cs="Times New Roman"/>
          <w:sz w:val="24"/>
          <w:szCs w:val="24"/>
        </w:rPr>
        <w:t xml:space="preserve">t. 3 co. 3 e/o in possesso di </w:t>
      </w:r>
      <w:r w:rsidRPr="000A239C">
        <w:rPr>
          <w:rFonts w:ascii="Times New Roman" w:hAnsi="Times New Roman" w:cs="Times New Roman"/>
          <w:sz w:val="24"/>
          <w:szCs w:val="24"/>
        </w:rPr>
        <w:t>invalidità civile per grave stato di sal</w:t>
      </w:r>
      <w:r w:rsidR="00A50F73">
        <w:rPr>
          <w:rFonts w:ascii="Times New Roman" w:hAnsi="Times New Roman" w:cs="Times New Roman"/>
          <w:sz w:val="24"/>
          <w:szCs w:val="24"/>
        </w:rPr>
        <w:t>ute (punteggio per ciascun membro fami</w:t>
      </w:r>
      <w:r w:rsidRPr="000A239C">
        <w:rPr>
          <w:rFonts w:ascii="Times New Roman" w:hAnsi="Times New Roman" w:cs="Times New Roman"/>
          <w:sz w:val="24"/>
          <w:szCs w:val="24"/>
        </w:rPr>
        <w:t>liare)</w:t>
      </w:r>
      <w:r w:rsidR="00A50F73">
        <w:rPr>
          <w:rFonts w:ascii="Times New Roman" w:hAnsi="Times New Roman" w:cs="Times New Roman"/>
          <w:sz w:val="24"/>
          <w:szCs w:val="24"/>
        </w:rPr>
        <w:t>___________________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Morosità non colpevole</w:t>
      </w:r>
      <w:r w:rsidR="00A50F73">
        <w:rPr>
          <w:rFonts w:ascii="Times New Roman" w:hAnsi="Times New Roman" w:cs="Times New Roman"/>
          <w:sz w:val="24"/>
          <w:szCs w:val="24"/>
        </w:rPr>
        <w:t>______________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Contributi di solidarietà già ricevuti a oggi</w:t>
      </w:r>
      <w:r w:rsidR="00A50F73">
        <w:rPr>
          <w:rFonts w:ascii="Times New Roman" w:hAnsi="Times New Roman" w:cs="Times New Roman"/>
          <w:sz w:val="24"/>
          <w:szCs w:val="24"/>
        </w:rPr>
        <w:t>_________________</w:t>
      </w:r>
      <w:r w:rsidRPr="000A23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La presente copia è destinata unicamente alla pubblicazione sull'albo pretorio on-line</w:t>
      </w:r>
    </w:p>
    <w:p w:rsidR="00A50F73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 xml:space="preserve">A tal proposito, il richiedente precisa che </w:t>
      </w:r>
      <w:r w:rsidR="00A50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A50F73">
        <w:rPr>
          <w:rFonts w:ascii="Times New Roman" w:hAnsi="Times New Roman" w:cs="Times New Roman"/>
          <w:b/>
          <w:sz w:val="24"/>
          <w:szCs w:val="24"/>
        </w:rPr>
        <w:t>(barrare la risposta con una X</w:t>
      </w:r>
      <w:r w:rsidRPr="000A239C">
        <w:rPr>
          <w:rFonts w:ascii="Times New Roman" w:hAnsi="Times New Roman" w:cs="Times New Roman"/>
          <w:sz w:val="24"/>
          <w:szCs w:val="24"/>
        </w:rPr>
        <w:t>):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1) è disponibile a operare: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lastRenderedPageBreak/>
        <w:t>a) mattino</w:t>
      </w:r>
      <w:r w:rsidR="00A50F73">
        <w:rPr>
          <w:rFonts w:ascii="Times New Roman" w:hAnsi="Times New Roman" w:cs="Times New Roman"/>
          <w:sz w:val="24"/>
          <w:szCs w:val="24"/>
        </w:rPr>
        <w:t>________________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b) pomeriggio</w:t>
      </w:r>
      <w:r w:rsidR="00A50F73">
        <w:rPr>
          <w:rFonts w:ascii="Times New Roman" w:hAnsi="Times New Roman" w:cs="Times New Roman"/>
          <w:sz w:val="24"/>
          <w:szCs w:val="24"/>
        </w:rPr>
        <w:t>________________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2) si ritiene: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a) idoneo e formato</w:t>
      </w:r>
      <w:r w:rsidR="00A50F73">
        <w:rPr>
          <w:rFonts w:ascii="Times New Roman" w:hAnsi="Times New Roman" w:cs="Times New Roman"/>
          <w:sz w:val="24"/>
          <w:szCs w:val="24"/>
        </w:rPr>
        <w:t>_______________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b) non idoneo o non informato (richiedendo pertanto appos</w:t>
      </w:r>
      <w:r w:rsidR="00A50F73">
        <w:rPr>
          <w:rFonts w:ascii="Times New Roman" w:hAnsi="Times New Roman" w:cs="Times New Roman"/>
          <w:sz w:val="24"/>
          <w:szCs w:val="24"/>
        </w:rPr>
        <w:t xml:space="preserve">ito corso di formazione e sulla sicurezza) </w:t>
      </w:r>
      <w:r w:rsidRPr="000A239C">
        <w:rPr>
          <w:rFonts w:ascii="Times New Roman" w:hAnsi="Times New Roman" w:cs="Times New Roman"/>
          <w:sz w:val="24"/>
          <w:szCs w:val="24"/>
        </w:rPr>
        <w:t>all’espletamento delle attività previste dal</w:t>
      </w:r>
      <w:r w:rsidR="00A50F73">
        <w:rPr>
          <w:rFonts w:ascii="Times New Roman" w:hAnsi="Times New Roman" w:cs="Times New Roman"/>
          <w:sz w:val="24"/>
          <w:szCs w:val="24"/>
        </w:rPr>
        <w:t xml:space="preserve"> “</w:t>
      </w:r>
      <w:r w:rsidR="00A50F73" w:rsidRPr="00A50F73">
        <w:rPr>
          <w:rFonts w:ascii="Times New Roman" w:hAnsi="Times New Roman" w:cs="Times New Roman"/>
          <w:i/>
          <w:sz w:val="24"/>
          <w:szCs w:val="24"/>
        </w:rPr>
        <w:t>B</w:t>
      </w:r>
      <w:r w:rsidRPr="00A50F73">
        <w:rPr>
          <w:rFonts w:ascii="Times New Roman" w:hAnsi="Times New Roman" w:cs="Times New Roman"/>
          <w:i/>
          <w:sz w:val="24"/>
          <w:szCs w:val="24"/>
        </w:rPr>
        <w:t>aratto amministrativo</w:t>
      </w:r>
      <w:r w:rsidRPr="000A239C">
        <w:rPr>
          <w:rFonts w:ascii="Times New Roman" w:hAnsi="Times New Roman" w:cs="Times New Roman"/>
          <w:sz w:val="24"/>
          <w:szCs w:val="24"/>
        </w:rPr>
        <w:t>” di cui all’art. 1 del Regolamento</w:t>
      </w:r>
      <w:r w:rsidR="00A50F73">
        <w:rPr>
          <w:rFonts w:ascii="Times New Roman" w:hAnsi="Times New Roman" w:cs="Times New Roman"/>
          <w:sz w:val="24"/>
          <w:szCs w:val="24"/>
        </w:rPr>
        <w:t>_____________________</w:t>
      </w:r>
      <w:r w:rsidRPr="000A239C">
        <w:rPr>
          <w:rFonts w:ascii="Times New Roman" w:hAnsi="Times New Roman" w:cs="Times New Roman"/>
          <w:sz w:val="24"/>
          <w:szCs w:val="24"/>
        </w:rPr>
        <w:t>.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Nel compilare il presente modulo il richiedente conferma di aver preso visione e accettazione del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Regolamento.</w:t>
      </w:r>
    </w:p>
    <w:p w:rsidR="003A0821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L’eventuale consenso alla presente domanda è comunicato per iscritto.</w:t>
      </w:r>
    </w:p>
    <w:p w:rsidR="00A50F73" w:rsidRPr="000A239C" w:rsidRDefault="00A50F73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autorizzato il trattamento dati personali ai sensi di legge.</w:t>
      </w:r>
    </w:p>
    <w:p w:rsidR="00A50F73" w:rsidRDefault="00A50F73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Firma ……………………………….</w:t>
      </w:r>
    </w:p>
    <w:p w:rsidR="003A0821" w:rsidRPr="000A239C" w:rsidRDefault="003A0821" w:rsidP="000A239C">
      <w:pPr>
        <w:jc w:val="both"/>
        <w:rPr>
          <w:rFonts w:ascii="Times New Roman" w:hAnsi="Times New Roman" w:cs="Times New Roman"/>
          <w:sz w:val="24"/>
          <w:szCs w:val="24"/>
        </w:rPr>
      </w:pPr>
      <w:r w:rsidRPr="000A239C">
        <w:rPr>
          <w:rFonts w:ascii="Times New Roman" w:hAnsi="Times New Roman" w:cs="Times New Roman"/>
          <w:sz w:val="24"/>
          <w:szCs w:val="24"/>
        </w:rPr>
        <w:t>Data …………………………….</w:t>
      </w:r>
    </w:p>
    <w:p w:rsidR="00A50F73" w:rsidRDefault="00A50F73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0F73" w:rsidRDefault="00A50F73" w:rsidP="000A2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01C" w:rsidRPr="00A50F73" w:rsidRDefault="00A50F73" w:rsidP="000A23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F73">
        <w:rPr>
          <w:rFonts w:ascii="Times New Roman" w:hAnsi="Times New Roman" w:cs="Times New Roman"/>
          <w:b/>
          <w:sz w:val="24"/>
          <w:szCs w:val="24"/>
        </w:rPr>
        <w:t>Il presente modello di domanda</w:t>
      </w:r>
      <w:r w:rsidR="003A0821" w:rsidRPr="00A50F73">
        <w:rPr>
          <w:rFonts w:ascii="Times New Roman" w:hAnsi="Times New Roman" w:cs="Times New Roman"/>
          <w:b/>
          <w:sz w:val="24"/>
          <w:szCs w:val="24"/>
        </w:rPr>
        <w:t xml:space="preserve"> è destinata unicamente alla pubblicazione sull'albo</w:t>
      </w:r>
    </w:p>
    <w:sectPr w:rsidR="005D401C" w:rsidRPr="00A50F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34925"/>
    <w:multiLevelType w:val="hybridMultilevel"/>
    <w:tmpl w:val="FB0496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5427C"/>
    <w:multiLevelType w:val="hybridMultilevel"/>
    <w:tmpl w:val="EDF08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1"/>
    <w:rsid w:val="00050DEB"/>
    <w:rsid w:val="000A239C"/>
    <w:rsid w:val="000A6480"/>
    <w:rsid w:val="000E496A"/>
    <w:rsid w:val="001606BD"/>
    <w:rsid w:val="00175A8E"/>
    <w:rsid w:val="003153CF"/>
    <w:rsid w:val="00384601"/>
    <w:rsid w:val="0039107D"/>
    <w:rsid w:val="003A0821"/>
    <w:rsid w:val="003C3E5A"/>
    <w:rsid w:val="003E304A"/>
    <w:rsid w:val="00482991"/>
    <w:rsid w:val="00485727"/>
    <w:rsid w:val="005D401C"/>
    <w:rsid w:val="0066286C"/>
    <w:rsid w:val="006804BE"/>
    <w:rsid w:val="006F1657"/>
    <w:rsid w:val="00720DD3"/>
    <w:rsid w:val="00741C5B"/>
    <w:rsid w:val="008A1B01"/>
    <w:rsid w:val="00934302"/>
    <w:rsid w:val="00997D80"/>
    <w:rsid w:val="009A5265"/>
    <w:rsid w:val="00A1185F"/>
    <w:rsid w:val="00A50F73"/>
    <w:rsid w:val="00A94F41"/>
    <w:rsid w:val="00AD2706"/>
    <w:rsid w:val="00B22F4B"/>
    <w:rsid w:val="00C05A2A"/>
    <w:rsid w:val="00DD76F7"/>
    <w:rsid w:val="00E4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239C"/>
    <w:pPr>
      <w:ind w:left="720"/>
      <w:contextualSpacing/>
    </w:pPr>
  </w:style>
  <w:style w:type="paragraph" w:customStyle="1" w:styleId="Standard">
    <w:name w:val="Standard"/>
    <w:rsid w:val="009A52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239C"/>
    <w:pPr>
      <w:ind w:left="720"/>
      <w:contextualSpacing/>
    </w:pPr>
  </w:style>
  <w:style w:type="paragraph" w:customStyle="1" w:styleId="Standard">
    <w:name w:val="Standard"/>
    <w:rsid w:val="009A52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2015-07-21T08:55:00Z</cp:lastPrinted>
  <dcterms:created xsi:type="dcterms:W3CDTF">2015-07-21T09:00:00Z</dcterms:created>
  <dcterms:modified xsi:type="dcterms:W3CDTF">2015-07-23T12:10:00Z</dcterms:modified>
</cp:coreProperties>
</file>