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7C" w:rsidRDefault="00E15954">
      <w:pPr>
        <w:tabs>
          <w:tab w:val="left" w:pos="6514"/>
        </w:tabs>
        <w:ind w:left="101"/>
        <w:rPr>
          <w:rFonts w:ascii="Times New Roman"/>
          <w:sz w:val="20"/>
        </w:rPr>
      </w:pPr>
      <w:r>
        <w:pict>
          <v:rect id="_x0000_s1060" style="position:absolute;left:0;text-align:left;margin-left:239.75pt;margin-top:595.95pt;width:295.55pt;height:23.2pt;z-index:-16066560;mso-position-horizontal-relative:page;mso-position-vertical-relative:page" filled="f" strokeweight=".1pt">
            <w10:wrap anchorx="page" anchory="page"/>
          </v:rect>
        </w:pict>
      </w:r>
      <w:r>
        <w:rPr>
          <w:rFonts w:ascii="Times New Roman"/>
          <w:position w:val="71"/>
          <w:sz w:val="20"/>
        </w:rPr>
      </w:r>
      <w:r>
        <w:rPr>
          <w:rFonts w:ascii="Times New Roman"/>
          <w:position w:val="7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width:300.7pt;height:31.2pt;mso-left-percent:-10001;mso-top-percent:-10001;mso-position-horizontal:absolute;mso-position-horizontal-relative:char;mso-position-vertical:absolute;mso-position-vertical-relative:line;mso-left-percent:-10001;mso-top-percent:-10001" filled="f" strokeweight=".1pt">
            <v:textbox inset="0,0,0,0">
              <w:txbxContent>
                <w:p w:rsidR="0025457C" w:rsidRDefault="00E15954">
                  <w:pPr>
                    <w:spacing w:before="56"/>
                    <w:ind w:left="108"/>
                    <w:rPr>
                      <w:sz w:val="16"/>
                    </w:rPr>
                  </w:pPr>
                  <w:r>
                    <w:rPr>
                      <w:color w:val="999999"/>
                      <w:sz w:val="16"/>
                    </w:rPr>
                    <w:t>Dichiarazione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mantenimento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CAS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per l’anno</w:t>
                  </w:r>
                  <w:r>
                    <w:rPr>
                      <w:color w:val="999999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2022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-</w:t>
                  </w:r>
                  <w:r>
                    <w:rPr>
                      <w:color w:val="999999"/>
                      <w:spacing w:val="40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OCDPC</w:t>
                  </w:r>
                  <w:r>
                    <w:rPr>
                      <w:color w:val="999999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614/2019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e</w:t>
                  </w:r>
                  <w:r>
                    <w:rPr>
                      <w:color w:val="999999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s.m.i.</w:t>
                  </w:r>
                </w:p>
                <w:p w:rsidR="0025457C" w:rsidRDefault="00E15954">
                  <w:pPr>
                    <w:spacing w:before="142"/>
                    <w:ind w:left="108"/>
                    <w:rPr>
                      <w:rFonts w:ascii="Arial" w:hAnsi="Arial"/>
                      <w:b/>
                      <w:i/>
                      <w:sz w:val="16"/>
                    </w:rPr>
                  </w:pPr>
                  <w:r>
                    <w:rPr>
                      <w:color w:val="999999"/>
                      <w:sz w:val="16"/>
                    </w:rPr>
                    <w:t>Scadenza</w:t>
                  </w:r>
                  <w:r>
                    <w:rPr>
                      <w:color w:val="999999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presentazione:</w:t>
                  </w:r>
                  <w:r>
                    <w:rPr>
                      <w:color w:val="999999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15/01/2022</w:t>
                  </w:r>
                  <w:r>
                    <w:rPr>
                      <w:color w:val="999999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999999"/>
                      <w:sz w:val="16"/>
                    </w:rPr>
                    <w:t>–</w:t>
                  </w:r>
                  <w:r>
                    <w:rPr>
                      <w:color w:val="999999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Mod.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PROPRIETARI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/</w:t>
                  </w:r>
                  <w:r>
                    <w:rPr>
                      <w:rFonts w:ascii="Arial" w:hAnsi="Arial"/>
                      <w:b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6"/>
                    </w:rPr>
                    <w:t>USUFRUTTUARI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position w:val="71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58" type="#_x0000_t202" style="width:170.6pt;height:113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ashed" w:sz="4" w:space="0" w:color="7F7F7F"/>
                      <w:left w:val="dashed" w:sz="4" w:space="0" w:color="7F7F7F"/>
                      <w:bottom w:val="dashed" w:sz="4" w:space="0" w:color="7F7F7F"/>
                      <w:right w:val="dashed" w:sz="4" w:space="0" w:color="7F7F7F"/>
                      <w:insideH w:val="dashed" w:sz="4" w:space="0" w:color="7F7F7F"/>
                      <w:insideV w:val="dashed" w:sz="4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7"/>
                    <w:gridCol w:w="3076"/>
                  </w:tblGrid>
                  <w:tr w:rsidR="0025457C">
                    <w:trPr>
                      <w:trHeight w:val="941"/>
                    </w:trPr>
                    <w:tc>
                      <w:tcPr>
                        <w:tcW w:w="3403" w:type="dxa"/>
                        <w:gridSpan w:val="2"/>
                        <w:tcBorders>
                          <w:bottom w:val="nil"/>
                          <w:right w:val="dashSmallGap" w:sz="4" w:space="0" w:color="7F7F7F"/>
                        </w:tcBorders>
                      </w:tcPr>
                      <w:p w:rsidR="0025457C" w:rsidRDefault="0025457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5457C">
                    <w:trPr>
                      <w:trHeight w:val="619"/>
                    </w:trPr>
                    <w:tc>
                      <w:tcPr>
                        <w:tcW w:w="327" w:type="dxa"/>
                        <w:tcBorders>
                          <w:top w:val="nil"/>
                          <w:bottom w:val="nil"/>
                          <w:right w:val="single" w:sz="2" w:space="0" w:color="000000"/>
                        </w:tcBorders>
                      </w:tcPr>
                      <w:p w:rsidR="0025457C" w:rsidRDefault="0025457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thickThinMediumGap" w:sz="2" w:space="0" w:color="7F7F7F"/>
                        </w:tcBorders>
                      </w:tcPr>
                      <w:p w:rsidR="0025457C" w:rsidRDefault="00E15954">
                        <w:pPr>
                          <w:pStyle w:val="TableParagraph"/>
                          <w:spacing w:line="242" w:lineRule="auto"/>
                          <w:ind w:left="968" w:right="1152" w:hanging="11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Spazio riservato</w:t>
                        </w:r>
                        <w:r>
                          <w:rPr>
                            <w:rFonts w:ascii="Times New Roman"/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protocollo</w:t>
                        </w:r>
                      </w:p>
                    </w:tc>
                  </w:tr>
                  <w:tr w:rsidR="0025457C">
                    <w:trPr>
                      <w:trHeight w:val="688"/>
                    </w:trPr>
                    <w:tc>
                      <w:tcPr>
                        <w:tcW w:w="3403" w:type="dxa"/>
                        <w:gridSpan w:val="2"/>
                        <w:tcBorders>
                          <w:top w:val="nil"/>
                          <w:right w:val="dashSmallGap" w:sz="4" w:space="0" w:color="7F7F7F"/>
                        </w:tcBorders>
                      </w:tcPr>
                      <w:p w:rsidR="0025457C" w:rsidRDefault="0025457C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25457C" w:rsidRDefault="0025457C">
                  <w:pPr>
                    <w:pStyle w:val="Corpotesto"/>
                  </w:pPr>
                </w:p>
              </w:txbxContent>
            </v:textbox>
            <w10:wrap type="none"/>
            <w10:anchorlock/>
          </v:shape>
        </w:pict>
      </w:r>
    </w:p>
    <w:p w:rsidR="0025457C" w:rsidRDefault="00E15954">
      <w:pPr>
        <w:spacing w:before="52"/>
        <w:ind w:left="6138"/>
        <w:rPr>
          <w:rFonts w:ascii="Arial"/>
          <w:b/>
          <w:i/>
          <w:sz w:val="24"/>
        </w:rPr>
      </w:pPr>
      <w:r>
        <w:pict>
          <v:group id="_x0000_s1055" style="position:absolute;left:0;text-align:left;margin-left:367.85pt;margin-top:-116.1pt;width:170.3pt;height:113.6pt;z-index:-16067072;mso-position-horizontal-relative:page" coordorigin="7357,-2322" coordsize="3406,2272">
            <v:shape id="_x0000_s1057" style="position:absolute;left:7357;top:-2319;width:3403;height:2269" coordorigin="7357,-2319" coordsize="3403,2269" path="m10760,-2319r-3403,l7357,-50r1702,l10760,-50r,-2269xe" stroked="f">
              <v:path arrowok="t"/>
            </v:shape>
            <v:shape id="_x0000_s1056" style="position:absolute;left:10753;top:-2319;width:7;height:22" coordorigin="10753,-2319" coordsize="7,22" path="m10753,-2319r7,l10760,-2297e" filled="f" strokecolor="#7f7f7f" strokeweight=".3pt">
              <v:path arrowok="t"/>
            </v:shape>
            <w10:wrap anchorx="page"/>
          </v:group>
        </w:pict>
      </w:r>
      <w:bookmarkStart w:id="0" w:name="Al_Sindaco_del_Comune_di_Norcia"/>
      <w:bookmarkEnd w:id="0"/>
      <w:r>
        <w:rPr>
          <w:rFonts w:ascii="Arial"/>
          <w:b/>
          <w:i/>
          <w:sz w:val="24"/>
        </w:rPr>
        <w:t>Al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Sindaco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del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Comune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di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Norcia</w:t>
      </w:r>
    </w:p>
    <w:p w:rsidR="0025457C" w:rsidRDefault="0025457C">
      <w:pPr>
        <w:pStyle w:val="Corpotesto"/>
        <w:rPr>
          <w:rFonts w:ascii="Arial"/>
          <w:b/>
          <w:i/>
          <w:sz w:val="26"/>
        </w:rPr>
      </w:pPr>
    </w:p>
    <w:p w:rsidR="0025457C" w:rsidRDefault="0025457C">
      <w:pPr>
        <w:pStyle w:val="Corpotesto"/>
        <w:spacing w:before="5"/>
        <w:rPr>
          <w:rFonts w:ascii="Arial"/>
          <w:b/>
          <w:i/>
          <w:sz w:val="25"/>
        </w:rPr>
      </w:pPr>
    </w:p>
    <w:p w:rsidR="0025457C" w:rsidRDefault="00E15954">
      <w:pPr>
        <w:pStyle w:val="Titolo1"/>
        <w:jc w:val="both"/>
      </w:pPr>
      <w:r>
        <w:t>DICHIARAZIONE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AUTONOMA SISTEMAZIONE (C.A.S.) DI CUI ALL’ART. 1 COMMA 9 DELL’ORDINANZA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CAPO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614/2019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s.m.i.</w:t>
      </w:r>
    </w:p>
    <w:p w:rsidR="0025457C" w:rsidRDefault="0025457C">
      <w:pPr>
        <w:pStyle w:val="Corpotesto"/>
        <w:rPr>
          <w:rFonts w:ascii="Arial"/>
          <w:b/>
          <w:sz w:val="24"/>
        </w:rPr>
      </w:pPr>
    </w:p>
    <w:p w:rsidR="0025457C" w:rsidRDefault="00E15954">
      <w:pPr>
        <w:spacing w:before="1" w:after="37"/>
        <w:ind w:left="212"/>
        <w:jc w:val="both"/>
        <w:rPr>
          <w:rFonts w:ascii="Arial"/>
          <w:b/>
          <w:sz w:val="21"/>
        </w:rPr>
      </w:pPr>
      <w:r>
        <w:rPr>
          <w:rFonts w:ascii="Arial"/>
          <w:b/>
          <w:sz w:val="21"/>
        </w:rPr>
        <w:t>La/Il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sottoscritta/o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15"/>
        <w:gridCol w:w="2789"/>
        <w:gridCol w:w="1118"/>
        <w:gridCol w:w="124"/>
        <w:gridCol w:w="264"/>
        <w:gridCol w:w="111"/>
        <w:gridCol w:w="144"/>
        <w:gridCol w:w="711"/>
        <w:gridCol w:w="126"/>
        <w:gridCol w:w="2198"/>
        <w:gridCol w:w="126"/>
      </w:tblGrid>
      <w:tr w:rsidR="0025457C">
        <w:trPr>
          <w:trHeight w:val="459"/>
        </w:trPr>
        <w:tc>
          <w:tcPr>
            <w:tcW w:w="2096" w:type="dxa"/>
          </w:tcPr>
          <w:p w:rsidR="0025457C" w:rsidRDefault="00E15954">
            <w:pPr>
              <w:pStyle w:val="TableParagraph"/>
              <w:spacing w:before="107"/>
              <w:ind w:left="299" w:right="295"/>
              <w:jc w:val="center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:rsidR="0025457C" w:rsidRDefault="00E15954">
            <w:pPr>
              <w:pStyle w:val="TableParagraph"/>
              <w:spacing w:before="107"/>
              <w:ind w:left="322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124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4" w:type="dxa"/>
            <w:gridSpan w:val="6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60"/>
        </w:trPr>
        <w:tc>
          <w:tcPr>
            <w:tcW w:w="2096" w:type="dxa"/>
          </w:tcPr>
          <w:p w:rsidR="0025457C" w:rsidRDefault="00E15954">
            <w:pPr>
              <w:pStyle w:val="TableParagraph"/>
              <w:spacing w:before="109"/>
              <w:ind w:left="299" w:right="296"/>
              <w:jc w:val="center"/>
              <w:rPr>
                <w:sz w:val="21"/>
              </w:rPr>
            </w:pPr>
            <w:r>
              <w:rPr>
                <w:sz w:val="21"/>
              </w:rPr>
              <w:t>luogo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nascita</w:t>
            </w:r>
          </w:p>
        </w:tc>
        <w:tc>
          <w:tcPr>
            <w:tcW w:w="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5" w:type="dxa"/>
            <w:gridSpan w:val="4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:rsidR="0025457C" w:rsidRDefault="00E15954">
            <w:pPr>
              <w:pStyle w:val="TableParagraph"/>
              <w:spacing w:before="109"/>
              <w:ind w:left="195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512"/>
        </w:trPr>
        <w:tc>
          <w:tcPr>
            <w:tcW w:w="2096" w:type="dxa"/>
          </w:tcPr>
          <w:p w:rsidR="0025457C" w:rsidRDefault="00E15954">
            <w:pPr>
              <w:pStyle w:val="TableParagraph"/>
              <w:spacing w:before="135"/>
              <w:ind w:left="299" w:right="296"/>
              <w:jc w:val="center"/>
              <w:rPr>
                <w:sz w:val="21"/>
              </w:rPr>
            </w:pPr>
            <w:r>
              <w:rPr>
                <w:sz w:val="21"/>
              </w:rPr>
              <w:t>nazionalità</w:t>
            </w:r>
          </w:p>
        </w:tc>
        <w:tc>
          <w:tcPr>
            <w:tcW w:w="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tcBorders>
              <w:bottom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gridSpan w:val="4"/>
            <w:tcBorders>
              <w:bottom w:val="double" w:sz="1" w:space="0" w:color="000000"/>
            </w:tcBorders>
          </w:tcPr>
          <w:p w:rsidR="0025457C" w:rsidRDefault="00E15954">
            <w:pPr>
              <w:pStyle w:val="TableParagraph"/>
              <w:spacing w:line="239" w:lineRule="exact"/>
              <w:ind w:left="536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</w:p>
          <w:p w:rsidR="0025457C" w:rsidRDefault="00E15954">
            <w:pPr>
              <w:pStyle w:val="TableParagraph"/>
              <w:spacing w:before="36" w:line="217" w:lineRule="exact"/>
              <w:ind w:left="518"/>
              <w:rPr>
                <w:sz w:val="21"/>
              </w:rPr>
            </w:pPr>
            <w:r>
              <w:rPr>
                <w:sz w:val="21"/>
              </w:rPr>
              <w:t>nascita</w:t>
            </w:r>
          </w:p>
        </w:tc>
        <w:tc>
          <w:tcPr>
            <w:tcW w:w="144" w:type="dxa"/>
            <w:tcBorders>
              <w:bottom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  <w:tcBorders>
              <w:bottom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55"/>
        </w:trPr>
        <w:tc>
          <w:tcPr>
            <w:tcW w:w="2096" w:type="dxa"/>
          </w:tcPr>
          <w:p w:rsidR="0025457C" w:rsidRDefault="00E15954">
            <w:pPr>
              <w:pStyle w:val="TableParagraph"/>
              <w:spacing w:before="106"/>
              <w:ind w:left="299" w:right="294"/>
              <w:jc w:val="center"/>
              <w:rPr>
                <w:sz w:val="21"/>
              </w:rPr>
            </w:pPr>
            <w:r>
              <w:rPr>
                <w:sz w:val="21"/>
              </w:rPr>
              <w:t>codice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fiscale</w:t>
            </w:r>
          </w:p>
        </w:tc>
        <w:tc>
          <w:tcPr>
            <w:tcW w:w="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85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59"/>
        </w:trPr>
        <w:tc>
          <w:tcPr>
            <w:tcW w:w="2096" w:type="dxa"/>
          </w:tcPr>
          <w:p w:rsidR="0025457C" w:rsidRDefault="00E15954">
            <w:pPr>
              <w:pStyle w:val="TableParagraph"/>
              <w:spacing w:before="108"/>
              <w:ind w:left="299" w:right="295"/>
              <w:jc w:val="center"/>
              <w:rPr>
                <w:sz w:val="21"/>
              </w:rPr>
            </w:pPr>
            <w:r>
              <w:rPr>
                <w:sz w:val="21"/>
              </w:rPr>
              <w:t>telefono</w:t>
            </w:r>
          </w:p>
        </w:tc>
        <w:tc>
          <w:tcPr>
            <w:tcW w:w="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tcBorders>
              <w:top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gridSpan w:val="4"/>
            <w:tcBorders>
              <w:top w:val="double" w:sz="1" w:space="0" w:color="000000"/>
            </w:tcBorders>
          </w:tcPr>
          <w:p w:rsidR="0025457C" w:rsidRDefault="00E15954">
            <w:pPr>
              <w:pStyle w:val="TableParagraph"/>
              <w:spacing w:before="108"/>
              <w:ind w:left="566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144" w:type="dxa"/>
            <w:tcBorders>
              <w:top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  <w:tcBorders>
              <w:top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457C" w:rsidRDefault="0025457C">
      <w:pPr>
        <w:pStyle w:val="Corpotesto"/>
        <w:rPr>
          <w:rFonts w:ascii="Arial"/>
          <w:b/>
          <w:sz w:val="24"/>
        </w:rPr>
      </w:pPr>
    </w:p>
    <w:p w:rsidR="0025457C" w:rsidRDefault="00E15954">
      <w:pPr>
        <w:spacing w:line="276" w:lineRule="auto"/>
        <w:ind w:left="212" w:right="251"/>
        <w:jc w:val="center"/>
        <w:rPr>
          <w:rFonts w:ascii="Arial"/>
          <w:b/>
          <w:i/>
          <w:sz w:val="21"/>
        </w:rPr>
      </w:pPr>
      <w:r>
        <w:rPr>
          <w:sz w:val="21"/>
        </w:rPr>
        <w:t>essendo</w:t>
      </w:r>
      <w:r>
        <w:rPr>
          <w:spacing w:val="13"/>
          <w:sz w:val="21"/>
        </w:rPr>
        <w:t xml:space="preserve"> </w:t>
      </w:r>
      <w:r>
        <w:rPr>
          <w:sz w:val="21"/>
        </w:rPr>
        <w:t>beneficiario</w:t>
      </w:r>
      <w:r>
        <w:rPr>
          <w:spacing w:val="12"/>
          <w:sz w:val="21"/>
        </w:rPr>
        <w:t xml:space="preserve"> </w:t>
      </w:r>
      <w:r>
        <w:rPr>
          <w:sz w:val="21"/>
        </w:rPr>
        <w:t>del</w:t>
      </w:r>
      <w:r>
        <w:rPr>
          <w:spacing w:val="19"/>
          <w:sz w:val="21"/>
        </w:rPr>
        <w:t xml:space="preserve"> </w:t>
      </w:r>
      <w:r>
        <w:rPr>
          <w:rFonts w:ascii="Arial"/>
          <w:b/>
          <w:sz w:val="21"/>
        </w:rPr>
        <w:t>C.A.S</w:t>
      </w:r>
      <w:r>
        <w:rPr>
          <w:sz w:val="21"/>
        </w:rPr>
        <w:t>.</w:t>
      </w:r>
      <w:r>
        <w:rPr>
          <w:spacing w:val="11"/>
          <w:sz w:val="21"/>
        </w:rPr>
        <w:t xml:space="preserve"> </w:t>
      </w:r>
      <w:r>
        <w:rPr>
          <w:sz w:val="21"/>
        </w:rPr>
        <w:t>in</w:t>
      </w:r>
      <w:r>
        <w:rPr>
          <w:spacing w:val="14"/>
          <w:sz w:val="21"/>
        </w:rPr>
        <w:t xml:space="preserve"> </w:t>
      </w:r>
      <w:r>
        <w:rPr>
          <w:sz w:val="21"/>
        </w:rPr>
        <w:t>seguito</w:t>
      </w:r>
      <w:r>
        <w:rPr>
          <w:spacing w:val="14"/>
          <w:sz w:val="21"/>
        </w:rPr>
        <w:t xml:space="preserve"> </w:t>
      </w:r>
      <w:r>
        <w:rPr>
          <w:sz w:val="21"/>
        </w:rPr>
        <w:t>agli</w:t>
      </w:r>
      <w:r>
        <w:rPr>
          <w:spacing w:val="14"/>
          <w:sz w:val="21"/>
        </w:rPr>
        <w:t xml:space="preserve"> </w:t>
      </w:r>
      <w:r>
        <w:rPr>
          <w:sz w:val="21"/>
        </w:rPr>
        <w:t>eventi</w:t>
      </w:r>
      <w:r>
        <w:rPr>
          <w:spacing w:val="13"/>
          <w:sz w:val="21"/>
        </w:rPr>
        <w:t xml:space="preserve"> </w:t>
      </w:r>
      <w:r>
        <w:rPr>
          <w:sz w:val="21"/>
        </w:rPr>
        <w:t>sismici</w:t>
      </w:r>
      <w:r>
        <w:rPr>
          <w:spacing w:val="12"/>
          <w:sz w:val="21"/>
        </w:rPr>
        <w:t xml:space="preserve"> </w:t>
      </w:r>
      <w:r>
        <w:rPr>
          <w:sz w:val="21"/>
        </w:rPr>
        <w:t>che</w:t>
      </w:r>
      <w:r>
        <w:rPr>
          <w:spacing w:val="14"/>
          <w:sz w:val="21"/>
        </w:rPr>
        <w:t xml:space="preserve"> </w:t>
      </w:r>
      <w:r>
        <w:rPr>
          <w:sz w:val="21"/>
        </w:rPr>
        <w:t>hanno</w:t>
      </w:r>
      <w:r>
        <w:rPr>
          <w:spacing w:val="14"/>
          <w:sz w:val="21"/>
        </w:rPr>
        <w:t xml:space="preserve"> </w:t>
      </w:r>
      <w:r>
        <w:rPr>
          <w:sz w:val="21"/>
        </w:rPr>
        <w:t>colpito</w:t>
      </w:r>
      <w:r>
        <w:rPr>
          <w:spacing w:val="13"/>
          <w:sz w:val="21"/>
        </w:rPr>
        <w:t xml:space="preserve"> </w:t>
      </w:r>
      <w:r>
        <w:rPr>
          <w:sz w:val="21"/>
        </w:rPr>
        <w:t>il</w:t>
      </w:r>
      <w:r>
        <w:rPr>
          <w:spacing w:val="12"/>
          <w:sz w:val="21"/>
        </w:rPr>
        <w:t xml:space="preserve"> </w:t>
      </w:r>
      <w:r>
        <w:rPr>
          <w:sz w:val="21"/>
        </w:rPr>
        <w:t>territorio</w:t>
      </w:r>
      <w:r>
        <w:rPr>
          <w:spacing w:val="14"/>
          <w:sz w:val="21"/>
        </w:rPr>
        <w:t xml:space="preserve"> </w:t>
      </w:r>
      <w:r>
        <w:rPr>
          <w:sz w:val="21"/>
        </w:rPr>
        <w:t>delle</w:t>
      </w:r>
      <w:r>
        <w:rPr>
          <w:spacing w:val="14"/>
          <w:sz w:val="21"/>
        </w:rPr>
        <w:t xml:space="preserve"> </w:t>
      </w:r>
      <w:r>
        <w:rPr>
          <w:sz w:val="21"/>
        </w:rPr>
        <w:t>regioni</w:t>
      </w:r>
      <w:r>
        <w:rPr>
          <w:spacing w:val="-56"/>
          <w:sz w:val="21"/>
        </w:rPr>
        <w:t xml:space="preserve"> </w:t>
      </w:r>
      <w:r>
        <w:rPr>
          <w:sz w:val="21"/>
        </w:rPr>
        <w:t>Lazio,</w:t>
      </w:r>
      <w:r>
        <w:rPr>
          <w:spacing w:val="10"/>
          <w:sz w:val="21"/>
        </w:rPr>
        <w:t xml:space="preserve"> </w:t>
      </w:r>
      <w:r>
        <w:rPr>
          <w:sz w:val="21"/>
        </w:rPr>
        <w:t>Marche,</w:t>
      </w:r>
      <w:r>
        <w:rPr>
          <w:spacing w:val="12"/>
          <w:sz w:val="21"/>
        </w:rPr>
        <w:t xml:space="preserve"> </w:t>
      </w:r>
      <w:r>
        <w:rPr>
          <w:sz w:val="21"/>
        </w:rPr>
        <w:t>Umbria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Abruzzo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partire</w:t>
      </w:r>
      <w:r>
        <w:rPr>
          <w:spacing w:val="11"/>
          <w:sz w:val="21"/>
        </w:rPr>
        <w:t xml:space="preserve"> </w:t>
      </w:r>
      <w:r>
        <w:rPr>
          <w:sz w:val="21"/>
        </w:rPr>
        <w:t>dal</w:t>
      </w:r>
      <w:r>
        <w:rPr>
          <w:spacing w:val="12"/>
          <w:sz w:val="21"/>
        </w:rPr>
        <w:t xml:space="preserve"> </w:t>
      </w:r>
      <w:r>
        <w:rPr>
          <w:sz w:val="21"/>
        </w:rPr>
        <w:t>giorno</w:t>
      </w:r>
      <w:r>
        <w:rPr>
          <w:spacing w:val="12"/>
          <w:sz w:val="21"/>
        </w:rPr>
        <w:t xml:space="preserve"> </w:t>
      </w:r>
      <w:r>
        <w:rPr>
          <w:sz w:val="21"/>
        </w:rPr>
        <w:t>24</w:t>
      </w:r>
      <w:r>
        <w:rPr>
          <w:spacing w:val="13"/>
          <w:sz w:val="21"/>
        </w:rPr>
        <w:t xml:space="preserve"> </w:t>
      </w:r>
      <w:r>
        <w:rPr>
          <w:sz w:val="21"/>
        </w:rPr>
        <w:t>agosto</w:t>
      </w:r>
      <w:r>
        <w:rPr>
          <w:spacing w:val="10"/>
          <w:sz w:val="21"/>
        </w:rPr>
        <w:t xml:space="preserve"> </w:t>
      </w:r>
      <w:r>
        <w:rPr>
          <w:sz w:val="21"/>
        </w:rPr>
        <w:t>2016,</w:t>
      </w:r>
      <w:r>
        <w:rPr>
          <w:spacing w:val="23"/>
          <w:sz w:val="21"/>
        </w:rPr>
        <w:t xml:space="preserve"> </w:t>
      </w:r>
      <w:r>
        <w:rPr>
          <w:rFonts w:ascii="Arial"/>
          <w:b/>
          <w:i/>
          <w:sz w:val="21"/>
        </w:rPr>
        <w:t>ai</w:t>
      </w:r>
      <w:r>
        <w:rPr>
          <w:rFonts w:ascii="Arial"/>
          <w:b/>
          <w:i/>
          <w:spacing w:val="12"/>
          <w:sz w:val="21"/>
        </w:rPr>
        <w:t xml:space="preserve"> </w:t>
      </w:r>
      <w:r>
        <w:rPr>
          <w:rFonts w:ascii="Arial"/>
          <w:b/>
          <w:i/>
          <w:sz w:val="21"/>
        </w:rPr>
        <w:t>sensi</w:t>
      </w:r>
      <w:r>
        <w:rPr>
          <w:rFonts w:ascii="Arial"/>
          <w:b/>
          <w:i/>
          <w:spacing w:val="10"/>
          <w:sz w:val="21"/>
        </w:rPr>
        <w:t xml:space="preserve"> </w:t>
      </w:r>
      <w:r>
        <w:rPr>
          <w:rFonts w:ascii="Arial"/>
          <w:b/>
          <w:i/>
          <w:sz w:val="21"/>
        </w:rPr>
        <w:t>degli</w:t>
      </w:r>
      <w:r>
        <w:rPr>
          <w:rFonts w:ascii="Arial"/>
          <w:b/>
          <w:i/>
          <w:spacing w:val="13"/>
          <w:sz w:val="21"/>
        </w:rPr>
        <w:t xml:space="preserve"> </w:t>
      </w:r>
      <w:r>
        <w:rPr>
          <w:rFonts w:ascii="Arial"/>
          <w:b/>
          <w:i/>
          <w:sz w:val="21"/>
        </w:rPr>
        <w:t>artt.</w:t>
      </w:r>
      <w:r>
        <w:rPr>
          <w:rFonts w:ascii="Arial"/>
          <w:b/>
          <w:i/>
          <w:spacing w:val="11"/>
          <w:sz w:val="21"/>
        </w:rPr>
        <w:t xml:space="preserve"> </w:t>
      </w:r>
      <w:r>
        <w:rPr>
          <w:rFonts w:ascii="Arial"/>
          <w:b/>
          <w:i/>
          <w:sz w:val="21"/>
        </w:rPr>
        <w:t>46</w:t>
      </w:r>
      <w:r>
        <w:rPr>
          <w:rFonts w:ascii="Arial"/>
          <w:b/>
          <w:i/>
          <w:spacing w:val="12"/>
          <w:sz w:val="21"/>
        </w:rPr>
        <w:t xml:space="preserve"> </w:t>
      </w:r>
      <w:r>
        <w:rPr>
          <w:rFonts w:ascii="Arial"/>
          <w:b/>
          <w:i/>
          <w:sz w:val="21"/>
        </w:rPr>
        <w:t>e</w:t>
      </w:r>
      <w:r>
        <w:rPr>
          <w:rFonts w:ascii="Arial"/>
          <w:b/>
          <w:i/>
          <w:spacing w:val="12"/>
          <w:sz w:val="21"/>
        </w:rPr>
        <w:t xml:space="preserve"> </w:t>
      </w:r>
      <w:r>
        <w:rPr>
          <w:rFonts w:ascii="Arial"/>
          <w:b/>
          <w:i/>
          <w:sz w:val="21"/>
        </w:rPr>
        <w:t>47</w:t>
      </w:r>
      <w:r>
        <w:rPr>
          <w:rFonts w:ascii="Arial"/>
          <w:b/>
          <w:i/>
          <w:spacing w:val="13"/>
          <w:sz w:val="21"/>
        </w:rPr>
        <w:t xml:space="preserve"> </w:t>
      </w:r>
      <w:r>
        <w:rPr>
          <w:rFonts w:ascii="Arial"/>
          <w:b/>
          <w:i/>
          <w:sz w:val="21"/>
        </w:rPr>
        <w:t>del</w:t>
      </w:r>
    </w:p>
    <w:p w:rsidR="0025457C" w:rsidRDefault="00E15954">
      <w:pPr>
        <w:spacing w:line="276" w:lineRule="auto"/>
        <w:ind w:left="212" w:right="20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sz w:val="21"/>
        </w:rPr>
        <w:t>D.P.R.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28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dicembre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2000,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n.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445,</w:t>
      </w:r>
      <w:r>
        <w:rPr>
          <w:rFonts w:ascii="Arial" w:hAnsi="Arial"/>
          <w:b/>
          <w:i/>
          <w:spacing w:val="8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consapevole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delle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conseguenze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penali</w:t>
      </w:r>
      <w:r>
        <w:rPr>
          <w:rFonts w:ascii="Arial" w:hAnsi="Arial"/>
          <w:b/>
          <w:i/>
          <w:spacing w:val="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previste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agli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artt.</w:t>
      </w:r>
      <w:r>
        <w:rPr>
          <w:rFonts w:ascii="Arial" w:hAnsi="Arial"/>
          <w:b/>
          <w:i/>
          <w:spacing w:val="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75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e</w:t>
      </w:r>
      <w:r>
        <w:rPr>
          <w:rFonts w:ascii="Arial" w:hAnsi="Arial"/>
          <w:b/>
          <w:i/>
          <w:spacing w:val="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76</w:t>
      </w:r>
      <w:r>
        <w:rPr>
          <w:rFonts w:ascii="Arial" w:hAnsi="Arial"/>
          <w:b/>
          <w:i/>
          <w:spacing w:val="-5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del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medesimo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D.P.R.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28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dicembre</w:t>
      </w:r>
      <w:r>
        <w:rPr>
          <w:rFonts w:ascii="Arial" w:hAnsi="Arial"/>
          <w:b/>
          <w:i/>
          <w:spacing w:val="-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2000,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per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chi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attesta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il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falso,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sotto</w:t>
      </w:r>
      <w:r>
        <w:rPr>
          <w:rFonts w:ascii="Arial" w:hAnsi="Arial"/>
          <w:b/>
          <w:i/>
          <w:spacing w:val="-4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la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propria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responsabilità,</w:t>
      </w:r>
    </w:p>
    <w:p w:rsidR="0025457C" w:rsidRDefault="0025457C">
      <w:pPr>
        <w:pStyle w:val="Corpotesto"/>
        <w:spacing w:before="3"/>
        <w:rPr>
          <w:rFonts w:ascii="Arial"/>
          <w:b/>
          <w:i/>
          <w:sz w:val="24"/>
        </w:rPr>
      </w:pPr>
    </w:p>
    <w:p w:rsidR="0025457C" w:rsidRDefault="00E15954">
      <w:pPr>
        <w:pStyle w:val="Titolo1"/>
        <w:ind w:left="212" w:right="227"/>
      </w:pPr>
      <w:r>
        <w:pict>
          <v:rect id="_x0000_s1054" style="position:absolute;left:0;text-align:left;margin-left:58.65pt;margin-top:71.5pt;width:9.05pt;height:9.05pt;z-index:-16066048;mso-position-horizontal-relative:page" filled="f" strokeweight=".9pt">
            <w10:wrap anchorx="page"/>
          </v:rect>
        </w:pict>
      </w:r>
      <w:r>
        <w:pict>
          <v:rect id="_x0000_s1053" style="position:absolute;left:0;text-align:left;margin-left:58.65pt;margin-top:89.65pt;width:9.05pt;height:9.05pt;z-index:-16065536;mso-position-horizontal-relative:page" filled="f" strokeweight=".9pt">
            <w10:wrap anchorx="page"/>
          </v:rect>
        </w:pict>
      </w:r>
      <w:r>
        <w:pict>
          <v:rect id="_x0000_s1052" style="position:absolute;left:0;text-align:left;margin-left:58.65pt;margin-top:107.45pt;width:9.05pt;height:9.05pt;z-index:-16065024;mso-position-horizontal-relative:page" filled="f" strokeweight=".9pt">
            <w10:wrap anchorx="page"/>
          </v:rect>
        </w:pict>
      </w:r>
      <w:r>
        <w:pict>
          <v:rect id="_x0000_s1051" style="position:absolute;left:0;text-align:left;margin-left:180.15pt;margin-top:71.5pt;width:9.05pt;height:9.05pt;z-index:-16064512;mso-position-horizontal-relative:page" filled="f" strokeweight=".9pt">
            <w10:wrap anchorx="page"/>
          </v:rect>
        </w:pict>
      </w:r>
      <w:r>
        <w:pict>
          <v:rect id="_x0000_s1050" style="position:absolute;left:0;text-align:left;margin-left:180.15pt;margin-top:89.65pt;width:9.05pt;height:9.05pt;z-index:-16064000;mso-position-horizontal-relative:page" filled="f" strokeweight=".9pt">
            <w10:wrap anchorx="page"/>
          </v:rect>
        </w:pict>
      </w:r>
      <w:r>
        <w:pict>
          <v:rect id="_x0000_s1049" style="position:absolute;left:0;text-align:left;margin-left:301.65pt;margin-top:71.5pt;width:9.05pt;height:9.05pt;z-index:-16063488;mso-position-horizontal-relative:page" filled="f" strokeweight=".9pt">
            <w10:wrap anchorx="page"/>
          </v:rect>
        </w:pict>
      </w:r>
      <w:r>
        <w:pict>
          <v:rect id="_x0000_s1048" style="position:absolute;left:0;text-align:left;margin-left:301.65pt;margin-top:89.65pt;width:9.05pt;height:9.05pt;z-index:-16062976;mso-position-horizontal-relative:page" filled="f" strokeweight=".9pt">
            <w10:wrap anchorx="page"/>
          </v:rect>
        </w:pict>
      </w:r>
      <w:r>
        <w:pict>
          <v:rect id="_x0000_s1047" style="position:absolute;left:0;text-align:left;margin-left:423.2pt;margin-top:71.5pt;width:9.05pt;height:9.05pt;z-index:-16062464;mso-position-horizontal-relative:page" filled="f" strokeweight=".9pt">
            <w10:wrap anchorx="page"/>
          </v:rect>
        </w:pict>
      </w:r>
      <w:r>
        <w:pict>
          <v:rect id="_x0000_s1046" style="position:absolute;left:0;text-align:left;margin-left:423.2pt;margin-top:89.65pt;width:9.05pt;height:9.05pt;z-index:-16061952;mso-position-horizontal-relative:page" filled="f" strokeweight=".9pt">
            <w10:wrap anchorx="page"/>
          </v:rect>
        </w:pict>
      </w:r>
      <w:r>
        <w:pict>
          <v:rect id="_x0000_s1045" style="position:absolute;left:0;text-align:left;margin-left:302.1pt;margin-top:107.45pt;width:9.05pt;height:9.05pt;z-index:-16061440;mso-position-horizontal-relative:page" filled="f" strokeweight=".9pt">
            <w10:wrap anchorx="page"/>
          </v:rect>
        </w:pict>
      </w:r>
      <w:r>
        <w:t>DICHIARA</w:t>
      </w:r>
    </w:p>
    <w:p w:rsidR="0025457C" w:rsidRDefault="0025457C">
      <w:pPr>
        <w:pStyle w:val="Corpotesto"/>
        <w:rPr>
          <w:rFonts w:ascii="Arial"/>
          <w:b/>
          <w:sz w:val="20"/>
        </w:rPr>
      </w:pPr>
    </w:p>
    <w:p w:rsidR="0025457C" w:rsidRDefault="0025457C">
      <w:pPr>
        <w:pStyle w:val="Corpotesto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303"/>
        <w:gridCol w:w="134"/>
        <w:gridCol w:w="2400"/>
        <w:gridCol w:w="2431"/>
      </w:tblGrid>
      <w:tr w:rsidR="0025457C">
        <w:trPr>
          <w:trHeight w:val="349"/>
        </w:trPr>
        <w:tc>
          <w:tcPr>
            <w:tcW w:w="9726" w:type="dxa"/>
            <w:gridSpan w:val="5"/>
          </w:tcPr>
          <w:p w:rsidR="0025457C" w:rsidRDefault="00E15954">
            <w:pPr>
              <w:pStyle w:val="TableParagraph"/>
              <w:spacing w:before="53"/>
              <w:ind w:left="2411" w:right="241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DATI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LUOGO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AUTONOMA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SISTEMAZIONE</w:t>
            </w:r>
          </w:p>
        </w:tc>
      </w:tr>
      <w:tr w:rsidR="0025457C">
        <w:trPr>
          <w:trHeight w:val="363"/>
        </w:trPr>
        <w:tc>
          <w:tcPr>
            <w:tcW w:w="4761" w:type="dxa"/>
            <w:gridSpan w:val="2"/>
            <w:tcBorders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51"/>
              <w:ind w:left="872"/>
              <w:rPr>
                <w:sz w:val="21"/>
              </w:rPr>
            </w:pPr>
            <w:r>
              <w:rPr>
                <w:spacing w:val="-4"/>
                <w:sz w:val="21"/>
              </w:rPr>
              <w:t>SOLUZIONE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ABITATIVA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SCELTA</w:t>
            </w:r>
          </w:p>
        </w:tc>
        <w:tc>
          <w:tcPr>
            <w:tcW w:w="134" w:type="dxa"/>
            <w:tcBorders>
              <w:left w:val="nil"/>
              <w:bottom w:val="nil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1" w:type="dxa"/>
            <w:gridSpan w:val="2"/>
            <w:tcBorders>
              <w:bottom w:val="nil"/>
            </w:tcBorders>
          </w:tcPr>
          <w:p w:rsidR="0025457C" w:rsidRDefault="00E15954">
            <w:pPr>
              <w:pStyle w:val="TableParagraph"/>
              <w:spacing w:before="51"/>
              <w:ind w:left="1093"/>
              <w:rPr>
                <w:sz w:val="21"/>
              </w:rPr>
            </w:pPr>
            <w:r>
              <w:rPr>
                <w:sz w:val="21"/>
              </w:rPr>
              <w:t>TITOLO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OCCUPAZIONE</w:t>
            </w:r>
          </w:p>
        </w:tc>
      </w:tr>
      <w:tr w:rsidR="0025457C">
        <w:trPr>
          <w:trHeight w:val="351"/>
        </w:trPr>
        <w:tc>
          <w:tcPr>
            <w:tcW w:w="2458" w:type="dxa"/>
            <w:tcBorders>
              <w:top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64"/>
              <w:ind w:left="404"/>
              <w:rPr>
                <w:sz w:val="18"/>
              </w:rPr>
            </w:pPr>
            <w:r>
              <w:rPr>
                <w:sz w:val="18"/>
              </w:rPr>
              <w:t>ABITAZIONE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64"/>
              <w:ind w:left="428"/>
              <w:rPr>
                <w:sz w:val="18"/>
              </w:rPr>
            </w:pPr>
            <w:r>
              <w:rPr>
                <w:sz w:val="18"/>
              </w:rPr>
              <w:t>CASETTA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64"/>
              <w:ind w:left="419"/>
              <w:rPr>
                <w:sz w:val="18"/>
              </w:rPr>
            </w:pPr>
            <w:r>
              <w:rPr>
                <w:sz w:val="18"/>
              </w:rPr>
              <w:t>LOCAZIONE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</w:tcBorders>
          </w:tcPr>
          <w:p w:rsidR="0025457C" w:rsidRDefault="00E15954">
            <w:pPr>
              <w:pStyle w:val="TableParagraph"/>
              <w:spacing w:before="64"/>
              <w:ind w:left="453"/>
              <w:rPr>
                <w:sz w:val="18"/>
              </w:rPr>
            </w:pPr>
            <w:r>
              <w:rPr>
                <w:sz w:val="18"/>
              </w:rPr>
              <w:t>PROPRIETA'</w:t>
            </w:r>
          </w:p>
        </w:tc>
      </w:tr>
      <w:tr w:rsidR="0025457C">
        <w:trPr>
          <w:trHeight w:val="362"/>
        </w:trPr>
        <w:tc>
          <w:tcPr>
            <w:tcW w:w="2458" w:type="dxa"/>
            <w:tcBorders>
              <w:top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74"/>
              <w:ind w:left="404"/>
              <w:rPr>
                <w:sz w:val="18"/>
              </w:rPr>
            </w:pPr>
            <w:r>
              <w:rPr>
                <w:sz w:val="18"/>
              </w:rPr>
              <w:t>CAMPER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74"/>
              <w:ind w:left="428"/>
              <w:rPr>
                <w:sz w:val="18"/>
              </w:rPr>
            </w:pPr>
            <w:r>
              <w:rPr>
                <w:sz w:val="18"/>
              </w:rPr>
              <w:t>ROULOTTE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bottom w:val="nil"/>
              <w:right w:val="nil"/>
            </w:tcBorders>
          </w:tcPr>
          <w:p w:rsidR="0025457C" w:rsidRDefault="00E15954">
            <w:pPr>
              <w:pStyle w:val="TableParagraph"/>
              <w:spacing w:before="74"/>
              <w:ind w:left="419"/>
              <w:rPr>
                <w:sz w:val="18"/>
              </w:rPr>
            </w:pPr>
            <w:r>
              <w:rPr>
                <w:spacing w:val="-1"/>
                <w:sz w:val="18"/>
              </w:rPr>
              <w:t>COMODATO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D'USO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</w:tcBorders>
          </w:tcPr>
          <w:p w:rsidR="0025457C" w:rsidRDefault="00E15954">
            <w:pPr>
              <w:pStyle w:val="TableParagraph"/>
              <w:spacing w:before="74"/>
              <w:ind w:left="453"/>
              <w:rPr>
                <w:sz w:val="18"/>
              </w:rPr>
            </w:pPr>
            <w:r>
              <w:rPr>
                <w:spacing w:val="-1"/>
                <w:sz w:val="18"/>
              </w:rPr>
              <w:t>UTILIZZO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GRATUITO</w:t>
            </w:r>
          </w:p>
        </w:tc>
      </w:tr>
      <w:tr w:rsidR="0025457C">
        <w:trPr>
          <w:trHeight w:val="358"/>
        </w:trPr>
        <w:tc>
          <w:tcPr>
            <w:tcW w:w="4895" w:type="dxa"/>
            <w:gridSpan w:val="3"/>
            <w:tcBorders>
              <w:top w:val="nil"/>
            </w:tcBorders>
          </w:tcPr>
          <w:p w:rsidR="0025457C" w:rsidRDefault="00E15954">
            <w:pPr>
              <w:pStyle w:val="TableParagraph"/>
              <w:tabs>
                <w:tab w:val="left" w:pos="4782"/>
              </w:tabs>
              <w:spacing w:before="75"/>
              <w:ind w:left="416"/>
              <w:rPr>
                <w:rFonts w:ascii="Times New Roman"/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831" w:type="dxa"/>
            <w:gridSpan w:val="2"/>
            <w:tcBorders>
              <w:top w:val="nil"/>
            </w:tcBorders>
          </w:tcPr>
          <w:p w:rsidR="0025457C" w:rsidRDefault="00E15954">
            <w:pPr>
              <w:pStyle w:val="TableParagraph"/>
              <w:tabs>
                <w:tab w:val="left" w:pos="4755"/>
              </w:tabs>
              <w:spacing w:before="75"/>
              <w:ind w:left="389"/>
              <w:rPr>
                <w:rFonts w:ascii="Times New Roman"/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25457C">
        <w:trPr>
          <w:trHeight w:val="611"/>
        </w:trPr>
        <w:tc>
          <w:tcPr>
            <w:tcW w:w="9726" w:type="dxa"/>
            <w:gridSpan w:val="5"/>
          </w:tcPr>
          <w:p w:rsidR="0025457C" w:rsidRDefault="00E15954">
            <w:pPr>
              <w:pStyle w:val="TableParagraph"/>
              <w:spacing w:before="163"/>
              <w:ind w:left="56"/>
              <w:rPr>
                <w:sz w:val="21"/>
              </w:rPr>
            </w:pPr>
            <w:r>
              <w:rPr>
                <w:sz w:val="21"/>
              </w:rPr>
              <w:t>Indirizzo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luogo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autonoma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sistemazione</w:t>
            </w:r>
          </w:p>
        </w:tc>
      </w:tr>
      <w:tr w:rsidR="0025457C">
        <w:trPr>
          <w:trHeight w:val="576"/>
        </w:trPr>
        <w:tc>
          <w:tcPr>
            <w:tcW w:w="2458" w:type="dxa"/>
            <w:tcBorders>
              <w:right w:val="double" w:sz="1" w:space="0" w:color="000000"/>
            </w:tcBorders>
          </w:tcPr>
          <w:p w:rsidR="0025457C" w:rsidRDefault="00E15954">
            <w:pPr>
              <w:pStyle w:val="TableParagraph"/>
              <w:spacing w:before="167"/>
              <w:ind w:left="799" w:right="815"/>
              <w:jc w:val="center"/>
              <w:rPr>
                <w:sz w:val="21"/>
              </w:rPr>
            </w:pPr>
            <w:r>
              <w:rPr>
                <w:sz w:val="21"/>
              </w:rPr>
              <w:t>Comune</w:t>
            </w:r>
          </w:p>
        </w:tc>
        <w:tc>
          <w:tcPr>
            <w:tcW w:w="2303" w:type="dxa"/>
            <w:tcBorders>
              <w:left w:val="double" w:sz="1" w:space="0" w:color="000000"/>
            </w:tcBorders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:rsidR="0025457C" w:rsidRDefault="00E15954">
            <w:pPr>
              <w:pStyle w:val="TableParagraph"/>
              <w:spacing w:before="167"/>
              <w:ind w:left="749"/>
              <w:rPr>
                <w:sz w:val="21"/>
              </w:rPr>
            </w:pPr>
            <w:r>
              <w:rPr>
                <w:sz w:val="21"/>
              </w:rPr>
              <w:t>Provincia</w:t>
            </w:r>
          </w:p>
        </w:tc>
        <w:tc>
          <w:tcPr>
            <w:tcW w:w="2431" w:type="dxa"/>
          </w:tcPr>
          <w:p w:rsidR="0025457C" w:rsidRDefault="0025457C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25457C" w:rsidRDefault="00E15954">
            <w:pPr>
              <w:pStyle w:val="TableParagraph"/>
              <w:ind w:left="1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3" style="width:103.1pt;height:23.3pt;mso-position-horizontal-relative:char;mso-position-vertical-relative:line" coordsize="2062,466">
                  <v:rect id="_x0000_s1044" style="position:absolute;left:1;top:1;width:2060;height:464" filled="f" strokeweight=".1pt"/>
                  <w10:wrap type="none"/>
                  <w10:anchorlock/>
                </v:group>
              </w:pict>
            </w:r>
          </w:p>
        </w:tc>
      </w:tr>
    </w:tbl>
    <w:p w:rsidR="0025457C" w:rsidRDefault="00E15954">
      <w:pPr>
        <w:pStyle w:val="Corpotesto"/>
        <w:spacing w:before="1"/>
        <w:rPr>
          <w:rFonts w:ascii="Arial"/>
          <w:b/>
          <w:sz w:val="24"/>
        </w:rPr>
      </w:pPr>
      <w:r>
        <w:pict>
          <v:group id="_x0000_s1040" style="position:absolute;margin-left:51.15pt;margin-top:15.8pt;width:487.6pt;height:86.8pt;z-index:-15727616;mso-wrap-distance-left:0;mso-wrap-distance-right:0;mso-position-horizontal-relative:page;mso-position-vertical-relative:text" coordorigin="1023,316" coordsize="9752,1736">
            <v:rect id="_x0000_s1042" style="position:absolute;left:1433;top:433;width:181;height:181" filled="f" strokeweight=".9pt"/>
            <v:shape id="_x0000_s1041" type="#_x0000_t202" style="position:absolute;left:1024;top:317;width:9750;height:1734" filled="f" strokeweight=".1pt">
              <v:textbox inset="0,0,0,0">
                <w:txbxContent>
                  <w:p w:rsidR="0025457C" w:rsidRDefault="00E15954">
                    <w:pPr>
                      <w:spacing w:before="89" w:line="285" w:lineRule="auto"/>
                      <w:ind w:left="393" w:right="108" w:firstLine="344"/>
                      <w:jc w:val="both"/>
                    </w:pPr>
                    <w:r>
                      <w:t>di riconfermare il possesso dei requisiti per il mantenimento del Contributo di Autonoma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Sistemazione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previsti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dall’OCDPC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614/2019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s.m.i.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(vedi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allegato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conoscenza dell’obbligo, previsto dall’art. 1 comma 7 dell’OCDPC n. 614/2019, di comunicare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perdita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requisiti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mantenimento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contributo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entro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giorni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verificarsi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dell’evento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 cui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consegue la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decadenza.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5457C" w:rsidRDefault="0025457C">
      <w:pPr>
        <w:rPr>
          <w:rFonts w:ascii="Arial"/>
          <w:sz w:val="24"/>
        </w:rPr>
        <w:sectPr w:rsidR="0025457C">
          <w:footerReference w:type="default" r:id="rId7"/>
          <w:type w:val="continuous"/>
          <w:pgSz w:w="11910" w:h="16840"/>
          <w:pgMar w:top="740" w:right="900" w:bottom="1360" w:left="840" w:header="720" w:footer="1161" w:gutter="0"/>
          <w:pgNumType w:start="1"/>
          <w:cols w:space="720"/>
        </w:sectPr>
      </w:pPr>
      <w:bookmarkStart w:id="1" w:name="_GoBack"/>
      <w:bookmarkEnd w:id="1"/>
    </w:p>
    <w:p w:rsidR="0025457C" w:rsidRDefault="00E15954">
      <w:pPr>
        <w:pStyle w:val="Corpotesto"/>
        <w:rPr>
          <w:rFonts w:ascii="Arial"/>
          <w:b/>
          <w:sz w:val="20"/>
        </w:rPr>
      </w:pPr>
      <w:r>
        <w:lastRenderedPageBreak/>
        <w:pict>
          <v:rect id="_x0000_s1039" style="position:absolute;margin-left:67.6pt;margin-top:118.5pt;width:9.05pt;height:9.05pt;z-index:-16059904;mso-position-horizontal-relative:page;mso-position-vertical-relative:page" filled="f" strokeweight=".9pt">
            <w10:wrap anchorx="page" anchory="page"/>
          </v:rect>
        </w:pict>
      </w:r>
      <w:r>
        <w:pict>
          <v:group id="_x0000_s1036" style="position:absolute;margin-left:268.4pt;margin-top:128.6pt;width:265.7pt;height:19.85pt;z-index:-16059392;mso-position-horizontal-relative:page;mso-position-vertical-relative:page" coordorigin="5368,2572" coordsize="5314,397">
            <v:rect id="_x0000_s1038" style="position:absolute;left:5369;top:2573;width:5312;height:395" stroked="f"/>
            <v:rect id="_x0000_s1037" style="position:absolute;left:5369;top:2573;width:5312;height:395" filled="f" strokeweight=".1pt"/>
            <w10:wrap anchorx="page" anchory="page"/>
          </v:group>
        </w:pict>
      </w:r>
    </w:p>
    <w:p w:rsidR="0025457C" w:rsidRDefault="0025457C">
      <w:pPr>
        <w:pStyle w:val="Corpotesto"/>
        <w:rPr>
          <w:rFonts w:ascii="Arial"/>
          <w:b/>
          <w:sz w:val="20"/>
        </w:rPr>
      </w:pPr>
    </w:p>
    <w:p w:rsidR="0025457C" w:rsidRDefault="0025457C">
      <w:pPr>
        <w:pStyle w:val="Corpotesto"/>
        <w:spacing w:before="1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25457C">
        <w:trPr>
          <w:trHeight w:val="1619"/>
        </w:trPr>
        <w:tc>
          <w:tcPr>
            <w:tcW w:w="9952" w:type="dxa"/>
            <w:tcBorders>
              <w:bottom w:val="nil"/>
            </w:tcBorders>
          </w:tcPr>
          <w:p w:rsidR="0025457C" w:rsidRDefault="00E15954">
            <w:pPr>
              <w:pStyle w:val="TableParagraph"/>
              <w:spacing w:before="88" w:line="285" w:lineRule="auto"/>
              <w:ind w:left="392" w:firstLine="312"/>
            </w:pPr>
            <w:r>
              <w:t>di aver provveduto alla presentazione della domanda di contributo per la ricostruzione e che il</w:t>
            </w:r>
            <w:r>
              <w:rPr>
                <w:spacing w:val="-59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dell’istanza MUDE è il</w:t>
            </w:r>
            <w:r>
              <w:rPr>
                <w:spacing w:val="-1"/>
              </w:rPr>
              <w:t xml:space="preserve"> </w:t>
            </w:r>
            <w:r>
              <w:t>seguente:</w:t>
            </w:r>
          </w:p>
          <w:p w:rsidR="0025457C" w:rsidRDefault="0025457C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25457C" w:rsidRDefault="00E15954">
            <w:pPr>
              <w:pStyle w:val="TableParagraph"/>
              <w:spacing w:line="285" w:lineRule="auto"/>
              <w:ind w:left="392" w:firstLine="323"/>
            </w:pPr>
            <w:r>
              <w:t>di</w:t>
            </w:r>
            <w:r>
              <w:rPr>
                <w:spacing w:val="8"/>
              </w:rPr>
              <w:t xml:space="preserve"> </w:t>
            </w:r>
            <w:r>
              <w:t>trovarsi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una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9"/>
              </w:rPr>
              <w:t xml:space="preserve"> </w:t>
            </w:r>
            <w:r>
              <w:t>ipotesi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impedimento</w:t>
            </w:r>
            <w:r>
              <w:rPr>
                <w:spacing w:val="7"/>
              </w:rPr>
              <w:t xml:space="preserve"> </w:t>
            </w:r>
            <w:r>
              <w:t>previste</w:t>
            </w:r>
            <w:r>
              <w:rPr>
                <w:spacing w:val="9"/>
              </w:rPr>
              <w:t xml:space="preserve"> </w:t>
            </w:r>
            <w:r>
              <w:t>dalla</w:t>
            </w:r>
            <w:r>
              <w:rPr>
                <w:spacing w:val="10"/>
              </w:rPr>
              <w:t xml:space="preserve"> </w:t>
            </w:r>
            <w:r>
              <w:t>circolare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Commissario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Ricostruzione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28612/</w:t>
            </w:r>
            <w:r>
              <w:t>2020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dell’Ordinanza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medesimo</w:t>
            </w:r>
            <w:r>
              <w:rPr>
                <w:spacing w:val="-8"/>
              </w:rPr>
              <w:t xml:space="preserve"> </w:t>
            </w:r>
            <w:r>
              <w:t>Commissario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111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23/12/2020</w:t>
            </w:r>
          </w:p>
        </w:tc>
      </w:tr>
      <w:tr w:rsidR="0025457C">
        <w:trPr>
          <w:trHeight w:val="879"/>
        </w:trPr>
        <w:tc>
          <w:tcPr>
            <w:tcW w:w="9952" w:type="dxa"/>
            <w:tcBorders>
              <w:top w:val="nil"/>
            </w:tcBorders>
          </w:tcPr>
          <w:p w:rsidR="0025457C" w:rsidRDefault="00E15954">
            <w:pPr>
              <w:pStyle w:val="TableParagraph"/>
              <w:spacing w:before="137" w:line="285" w:lineRule="auto"/>
              <w:ind w:left="392" w:firstLine="319"/>
            </w:pPr>
            <w:r>
              <w:t>di</w:t>
            </w:r>
            <w:r>
              <w:rPr>
                <w:spacing w:val="3"/>
              </w:rPr>
              <w:t xml:space="preserve"> </w:t>
            </w:r>
            <w:r>
              <w:t>aver</w:t>
            </w:r>
            <w:r>
              <w:rPr>
                <w:spacing w:val="6"/>
              </w:rPr>
              <w:t xml:space="preserve"> </w:t>
            </w:r>
            <w:r>
              <w:t>rinunciato</w:t>
            </w:r>
            <w:r>
              <w:rPr>
                <w:spacing w:val="4"/>
              </w:rPr>
              <w:t xml:space="preserve"> 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contributo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ricostruzione</w:t>
            </w:r>
            <w:r>
              <w:rPr>
                <w:spacing w:val="5"/>
              </w:rPr>
              <w:t xml:space="preserve"> </w:t>
            </w:r>
            <w:r>
              <w:t>optando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6"/>
              </w:rPr>
              <w:t xml:space="preserve"> </w:t>
            </w:r>
            <w:r>
              <w:t>il</w:t>
            </w:r>
            <w:r>
              <w:rPr>
                <w:spacing w:val="4"/>
              </w:rPr>
              <w:t xml:space="preserve"> </w:t>
            </w:r>
            <w:r>
              <w:t>superbonus</w:t>
            </w:r>
            <w:r>
              <w:rPr>
                <w:spacing w:val="4"/>
              </w:rPr>
              <w:t xml:space="preserve"> </w:t>
            </w:r>
            <w:r>
              <w:t>rafforzato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cui</w:t>
            </w:r>
            <w:r>
              <w:rPr>
                <w:spacing w:val="-58"/>
              </w:rPr>
              <w:t xml:space="preserve"> </w:t>
            </w:r>
            <w:r>
              <w:t>all’art.</w:t>
            </w:r>
            <w:r>
              <w:rPr>
                <w:spacing w:val="-1"/>
              </w:rPr>
              <w:t xml:space="preserve"> </w:t>
            </w:r>
            <w:r>
              <w:t>119,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4-ter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D.L. n.</w:t>
            </w:r>
            <w:r>
              <w:rPr>
                <w:spacing w:val="-2"/>
              </w:rPr>
              <w:t xml:space="preserve"> </w:t>
            </w:r>
            <w:r>
              <w:t>34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19/05/2020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s.m.i.</w:t>
            </w:r>
            <w:r>
              <w:rPr>
                <w:spacing w:val="-2"/>
              </w:rPr>
              <w:t xml:space="preserve"> </w:t>
            </w:r>
            <w:r>
              <w:t>(bonus</w:t>
            </w:r>
            <w:r>
              <w:rPr>
                <w:spacing w:val="-1"/>
              </w:rPr>
              <w:t xml:space="preserve"> </w:t>
            </w:r>
            <w:r>
              <w:t>150%)</w:t>
            </w:r>
          </w:p>
        </w:tc>
      </w:tr>
    </w:tbl>
    <w:p w:rsidR="0025457C" w:rsidRDefault="0025457C">
      <w:pPr>
        <w:pStyle w:val="Corpotesto"/>
        <w:spacing w:before="1"/>
        <w:rPr>
          <w:rFonts w:ascii="Arial"/>
          <w:b/>
          <w:sz w:val="21"/>
        </w:rPr>
      </w:pPr>
    </w:p>
    <w:p w:rsidR="0025457C" w:rsidRDefault="00E15954">
      <w:pPr>
        <w:pStyle w:val="Paragrafoelenco"/>
        <w:numPr>
          <w:ilvl w:val="0"/>
          <w:numId w:val="2"/>
        </w:numPr>
        <w:tabs>
          <w:tab w:val="left" w:pos="346"/>
        </w:tabs>
        <w:spacing w:before="93"/>
      </w:pPr>
      <w:r>
        <w:pict>
          <v:rect id="_x0000_s1035" style="position:absolute;left:0;text-align:left;margin-left:67.6pt;margin-top:-89.85pt;width:9.05pt;height:9.05pt;z-index:-16058880;mso-position-horizontal-relative:page" filled="f" strokeweight=".9pt">
            <w10:wrap anchorx="page"/>
          </v:rect>
        </w:pict>
      </w:r>
      <w:r>
        <w:pict>
          <v:rect id="_x0000_s1034" style="position:absolute;left:0;text-align:left;margin-left:67.6pt;margin-top:-48.15pt;width:9.05pt;height:9.05pt;z-index:-16058368;mso-position-horizontal-relative:page" filled="f" strokeweight=".9pt">
            <w10:wrap anchorx="page"/>
          </v:rect>
        </w:pict>
      </w:r>
      <w:r>
        <w:pict>
          <v:rect id="_x0000_s1033" style="position:absolute;left:0;text-align:left;margin-left:304.4pt;margin-top:1.55pt;width:234.2pt;height:18.9pt;z-index:15739392;mso-position-horizontal-relative:page" filled="f" strokeweight=".1pt">
            <w10:wrap anchorx="page"/>
          </v:rect>
        </w:pict>
      </w:r>
      <w:r>
        <w:t>(eventuale)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delegare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fiducia</w:t>
      </w:r>
    </w:p>
    <w:p w:rsidR="0025457C" w:rsidRDefault="00E15954">
      <w:pPr>
        <w:spacing w:before="63" w:line="295" w:lineRule="auto"/>
        <w:ind w:left="212" w:right="289"/>
      </w:pPr>
      <w:r>
        <w:pict>
          <v:rect id="_x0000_s1032" style="position:absolute;left:0;text-align:left;margin-left:129.35pt;margin-top:15.8pt;width:409.25pt;height:18.35pt;z-index:-16057344;mso-position-horizontal-relative:page" filled="f" strokeweight=".1pt">
            <w10:wrap anchorx="page"/>
          </v:rect>
        </w:pict>
      </w:r>
      <w:r>
        <w:t>all’invio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ricevimento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inerenti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58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P.E.C.</w:t>
      </w:r>
    </w:p>
    <w:p w:rsidR="0025457C" w:rsidRDefault="0025457C">
      <w:pPr>
        <w:pStyle w:val="Corpotesto"/>
        <w:spacing w:before="10"/>
        <w:rPr>
          <w:sz w:val="21"/>
        </w:rPr>
      </w:pPr>
    </w:p>
    <w:p w:rsidR="0025457C" w:rsidRDefault="00E15954">
      <w:pPr>
        <w:pStyle w:val="Paragrafoelenco"/>
        <w:numPr>
          <w:ilvl w:val="0"/>
          <w:numId w:val="2"/>
        </w:numPr>
        <w:tabs>
          <w:tab w:val="left" w:pos="346"/>
        </w:tabs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letto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presente.</w:t>
      </w:r>
    </w:p>
    <w:p w:rsidR="0025457C" w:rsidRDefault="0025457C">
      <w:pPr>
        <w:pStyle w:val="Corpotesto"/>
        <w:spacing w:before="2"/>
        <w:rPr>
          <w:sz w:val="24"/>
        </w:rPr>
      </w:pPr>
    </w:p>
    <w:p w:rsidR="0025457C" w:rsidRDefault="00E15954">
      <w:pPr>
        <w:tabs>
          <w:tab w:val="left" w:pos="6587"/>
        </w:tabs>
        <w:spacing w:before="92"/>
        <w:ind w:left="1120"/>
        <w:rPr>
          <w:sz w:val="24"/>
        </w:rPr>
      </w:pPr>
      <w:r>
        <w:pict>
          <v:rect id="_x0000_s1031" style="position:absolute;left:0;text-align:left;margin-left:134.55pt;margin-top:-.15pt;width:220pt;height:23.2pt;z-index:-16060928;mso-position-horizontal-relative:page" filled="f" strokeweight=".1pt">
            <w10:wrap anchorx="page"/>
          </v:rect>
        </w:pict>
      </w:r>
      <w:r>
        <w:pict>
          <v:group id="_x0000_s1027" style="position:absolute;left:0;text-align:left;margin-left:399.85pt;margin-top:-.2pt;width:104.35pt;height:23.3pt;z-index:15736832;mso-position-horizontal-relative:page" coordorigin="7997,-4" coordsize="2087,466">
            <v:shape id="_x0000_s1030" style="position:absolute;left:7998;top:-3;width:2085;height:464" coordorigin="7998,-3" coordsize="2085,464" o:spt="100" adj="0,,0" path="m7998,461r495,l8493,-3r-495,l7998,461xm8560,461r495,l9055,-3r-495,l8560,461xm9122,461r961,l10083,-3r-961,l9122,461xe" filled="f" strokeweight=".1pt">
              <v:stroke joinstyle="round"/>
              <v:formulas/>
              <v:path arrowok="t" o:connecttype="segments"/>
            </v:shape>
            <v:shape id="_x0000_s1029" type="#_x0000_t202" style="position:absolute;left:8496;top:99;width:87;height:269" filled="f" stroked="f">
              <v:textbox inset="0,0,0,0">
                <w:txbxContent>
                  <w:p w:rsidR="0025457C" w:rsidRDefault="00E15954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</w:t>
                    </w:r>
                  </w:p>
                </w:txbxContent>
              </v:textbox>
            </v:shape>
            <v:shape id="_x0000_s1028" type="#_x0000_t202" style="position:absolute;left:9058;top:99;width:87;height:269" filled="f" stroked="f">
              <v:textbox inset="0,0,0,0">
                <w:txbxContent>
                  <w:p w:rsidR="0025457C" w:rsidRDefault="00E15954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Luogo</w:t>
      </w:r>
      <w:r>
        <w:rPr>
          <w:sz w:val="24"/>
        </w:rPr>
        <w:tab/>
        <w:t>Data</w:t>
      </w:r>
    </w:p>
    <w:p w:rsidR="0025457C" w:rsidRDefault="0025457C">
      <w:pPr>
        <w:pStyle w:val="Corpotesto"/>
        <w:rPr>
          <w:sz w:val="24"/>
        </w:rPr>
      </w:pPr>
    </w:p>
    <w:p w:rsidR="0025457C" w:rsidRDefault="00E15954">
      <w:pPr>
        <w:spacing w:before="94"/>
        <w:ind w:left="212" w:right="258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Firma </w:t>
      </w:r>
      <w:r>
        <w:rPr>
          <w:rFonts w:ascii="Arial" w:hAnsi="Arial"/>
          <w:b/>
          <w:i/>
          <w:sz w:val="20"/>
          <w:u w:val="single"/>
        </w:rPr>
        <w:t>del richiedente</w:t>
      </w:r>
      <w:r>
        <w:rPr>
          <w:rFonts w:ascii="Arial" w:hAnsi="Arial"/>
          <w:b/>
          <w:i/>
          <w:sz w:val="20"/>
        </w:rPr>
        <w:t xml:space="preserve"> e di tutti i componenti maggiorenni del nucleo familiare beneficiario C.A.S., 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quali, ai sensi degli artt. 46 e 47 del D.P.R. 28 dicembre 2000, n. 445, consapevoli delle conseguenze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penali previste agli artt. 75 e 76 del medesimo D.P.R. 28 dicembre 2000, per chi attesta il falso, sotto la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responsabilità,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fanno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contenuto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presente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dichiarazione</w:t>
      </w:r>
    </w:p>
    <w:p w:rsidR="0025457C" w:rsidRDefault="0025457C">
      <w:pPr>
        <w:pStyle w:val="Corpotesto"/>
        <w:spacing w:before="11"/>
        <w:rPr>
          <w:rFonts w:ascii="Arial"/>
          <w:b/>
          <w:i/>
          <w:sz w:val="23"/>
        </w:rPr>
      </w:pPr>
    </w:p>
    <w:tbl>
      <w:tblPr>
        <w:tblStyle w:val="TableNormal"/>
        <w:tblW w:w="0" w:type="auto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115"/>
        <w:gridCol w:w="107"/>
        <w:gridCol w:w="108"/>
        <w:gridCol w:w="2115"/>
        <w:gridCol w:w="109"/>
        <w:gridCol w:w="108"/>
        <w:gridCol w:w="1679"/>
        <w:gridCol w:w="109"/>
        <w:gridCol w:w="2620"/>
      </w:tblGrid>
      <w:tr w:rsidR="0025457C">
        <w:trPr>
          <w:trHeight w:val="249"/>
        </w:trPr>
        <w:tc>
          <w:tcPr>
            <w:tcW w:w="2330" w:type="dxa"/>
            <w:gridSpan w:val="3"/>
          </w:tcPr>
          <w:p w:rsidR="0025457C" w:rsidRDefault="00E15954">
            <w:pPr>
              <w:pStyle w:val="TableParagraph"/>
              <w:spacing w:line="229" w:lineRule="exact"/>
              <w:ind w:left="688"/>
            </w:pPr>
            <w:r>
              <w:t>Cognome</w:t>
            </w:r>
          </w:p>
        </w:tc>
        <w:tc>
          <w:tcPr>
            <w:tcW w:w="2332" w:type="dxa"/>
            <w:gridSpan w:val="3"/>
          </w:tcPr>
          <w:p w:rsidR="0025457C" w:rsidRDefault="00E15954">
            <w:pPr>
              <w:pStyle w:val="TableParagraph"/>
              <w:spacing w:line="229" w:lineRule="exact"/>
              <w:ind w:left="854" w:right="846"/>
              <w:jc w:val="center"/>
            </w:pPr>
            <w:r>
              <w:t>Nome</w:t>
            </w:r>
          </w:p>
        </w:tc>
        <w:tc>
          <w:tcPr>
            <w:tcW w:w="1896" w:type="dxa"/>
            <w:gridSpan w:val="3"/>
          </w:tcPr>
          <w:p w:rsidR="0025457C" w:rsidRDefault="00E15954">
            <w:pPr>
              <w:pStyle w:val="TableParagraph"/>
              <w:spacing w:line="229" w:lineRule="exact"/>
              <w:ind w:left="22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</w:t>
            </w:r>
          </w:p>
        </w:tc>
        <w:tc>
          <w:tcPr>
            <w:tcW w:w="2620" w:type="dxa"/>
          </w:tcPr>
          <w:p w:rsidR="0025457C" w:rsidRDefault="00E15954">
            <w:pPr>
              <w:pStyle w:val="TableParagraph"/>
              <w:spacing w:line="229" w:lineRule="exact"/>
              <w:ind w:left="1007" w:right="1004"/>
              <w:jc w:val="center"/>
            </w:pPr>
            <w:r>
              <w:t>Firma</w:t>
            </w:r>
          </w:p>
        </w:tc>
      </w:tr>
      <w:tr w:rsidR="0025457C">
        <w:trPr>
          <w:trHeight w:val="460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59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60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59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60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59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57C">
        <w:trPr>
          <w:trHeight w:val="461"/>
        </w:trPr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:rsidR="0025457C" w:rsidRDefault="002545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457C" w:rsidRDefault="0025457C">
      <w:pPr>
        <w:pStyle w:val="Corpotesto"/>
        <w:spacing w:before="8"/>
        <w:rPr>
          <w:rFonts w:ascii="Arial"/>
          <w:b/>
          <w:i/>
          <w:sz w:val="23"/>
        </w:rPr>
      </w:pPr>
    </w:p>
    <w:p w:rsidR="0025457C" w:rsidRDefault="00E15954">
      <w:pPr>
        <w:spacing w:before="1"/>
        <w:ind w:left="212" w:right="106"/>
        <w:jc w:val="center"/>
        <w:rPr>
          <w:sz w:val="20"/>
        </w:rPr>
      </w:pPr>
      <w:r>
        <w:rPr>
          <w:sz w:val="20"/>
        </w:rPr>
        <w:t>Allegare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ciascun</w:t>
      </w:r>
      <w:r>
        <w:rPr>
          <w:spacing w:val="-2"/>
          <w:sz w:val="20"/>
        </w:rPr>
        <w:t xml:space="preserve"> </w:t>
      </w:r>
      <w:r>
        <w:rPr>
          <w:sz w:val="20"/>
        </w:rPr>
        <w:t>firmatario</w:t>
      </w:r>
    </w:p>
    <w:p w:rsidR="0025457C" w:rsidRDefault="0025457C">
      <w:pPr>
        <w:jc w:val="center"/>
        <w:rPr>
          <w:sz w:val="20"/>
        </w:rPr>
        <w:sectPr w:rsidR="0025457C">
          <w:pgSz w:w="11910" w:h="16840"/>
          <w:pgMar w:top="1580" w:right="900" w:bottom="1360" w:left="840" w:header="0" w:footer="1161" w:gutter="0"/>
          <w:cols w:space="720"/>
        </w:sectPr>
      </w:pPr>
    </w:p>
    <w:p w:rsidR="0025457C" w:rsidRDefault="0025457C">
      <w:pPr>
        <w:pStyle w:val="Corpotesto"/>
        <w:spacing w:before="10"/>
      </w:pPr>
    </w:p>
    <w:p w:rsidR="0025457C" w:rsidRDefault="00E15954">
      <w:pPr>
        <w:spacing w:before="93"/>
        <w:ind w:left="495"/>
        <w:rPr>
          <w:sz w:val="20"/>
        </w:rPr>
      </w:pPr>
      <w:r>
        <w:rPr>
          <w:sz w:val="20"/>
        </w:rPr>
        <w:t>Allegato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</w:p>
    <w:p w:rsidR="0025457C" w:rsidRDefault="00E15954">
      <w:pPr>
        <w:spacing w:before="120"/>
        <w:ind w:left="495"/>
        <w:rPr>
          <w:sz w:val="20"/>
        </w:rPr>
      </w:pPr>
      <w:r>
        <w:rPr>
          <w:sz w:val="20"/>
        </w:rPr>
        <w:t>Mantengono</w:t>
      </w:r>
      <w:r>
        <w:rPr>
          <w:spacing w:val="47"/>
          <w:sz w:val="20"/>
        </w:rPr>
        <w:t xml:space="preserve"> </w:t>
      </w:r>
      <w:r>
        <w:rPr>
          <w:sz w:val="20"/>
        </w:rPr>
        <w:t>il</w:t>
      </w:r>
      <w:r>
        <w:rPr>
          <w:spacing w:val="48"/>
          <w:sz w:val="20"/>
        </w:rPr>
        <w:t xml:space="preserve"> </w:t>
      </w:r>
      <w:r>
        <w:rPr>
          <w:sz w:val="20"/>
        </w:rPr>
        <w:t>diritto</w:t>
      </w:r>
      <w:r>
        <w:rPr>
          <w:spacing w:val="48"/>
          <w:sz w:val="20"/>
        </w:rPr>
        <w:t xml:space="preserve"> </w:t>
      </w:r>
      <w:r>
        <w:rPr>
          <w:sz w:val="20"/>
        </w:rPr>
        <w:t>al</w:t>
      </w:r>
      <w:r>
        <w:rPr>
          <w:spacing w:val="46"/>
          <w:sz w:val="20"/>
        </w:rPr>
        <w:t xml:space="preserve"> </w:t>
      </w:r>
      <w:r>
        <w:rPr>
          <w:sz w:val="20"/>
        </w:rPr>
        <w:t>C.A.S.</w:t>
      </w:r>
      <w:r>
        <w:rPr>
          <w:spacing w:val="46"/>
          <w:sz w:val="20"/>
        </w:rPr>
        <w:t xml:space="preserve"> </w:t>
      </w:r>
      <w:r>
        <w:rPr>
          <w:sz w:val="20"/>
        </w:rPr>
        <w:t>coloro</w:t>
      </w:r>
      <w:r>
        <w:rPr>
          <w:spacing w:val="50"/>
          <w:sz w:val="20"/>
        </w:rPr>
        <w:t xml:space="preserve"> </w:t>
      </w:r>
      <w:r>
        <w:rPr>
          <w:sz w:val="20"/>
        </w:rPr>
        <w:t>che</w:t>
      </w:r>
      <w:r>
        <w:rPr>
          <w:spacing w:val="47"/>
          <w:sz w:val="20"/>
        </w:rPr>
        <w:t xml:space="preserve"> </w:t>
      </w:r>
      <w:r>
        <w:rPr>
          <w:sz w:val="20"/>
        </w:rPr>
        <w:t>posseggono</w:t>
      </w:r>
      <w:r>
        <w:rPr>
          <w:spacing w:val="48"/>
          <w:sz w:val="20"/>
        </w:rPr>
        <w:t xml:space="preserve"> </w:t>
      </w:r>
      <w:r>
        <w:rPr>
          <w:sz w:val="20"/>
        </w:rPr>
        <w:t>i</w:t>
      </w:r>
      <w:r>
        <w:rPr>
          <w:spacing w:val="46"/>
          <w:sz w:val="20"/>
        </w:rPr>
        <w:t xml:space="preserve"> </w:t>
      </w:r>
      <w:r>
        <w:rPr>
          <w:sz w:val="20"/>
        </w:rPr>
        <w:t>requisiti</w:t>
      </w:r>
      <w:r>
        <w:rPr>
          <w:spacing w:val="48"/>
          <w:sz w:val="20"/>
        </w:rPr>
        <w:t xml:space="preserve"> </w:t>
      </w:r>
      <w:r>
        <w:rPr>
          <w:sz w:val="20"/>
        </w:rPr>
        <w:t>previsti</w:t>
      </w:r>
      <w:r>
        <w:rPr>
          <w:spacing w:val="47"/>
          <w:sz w:val="20"/>
        </w:rPr>
        <w:t xml:space="preserve"> </w:t>
      </w:r>
      <w:r>
        <w:rPr>
          <w:sz w:val="20"/>
        </w:rPr>
        <w:t>dall’OCDPC</w:t>
      </w:r>
      <w:r>
        <w:rPr>
          <w:spacing w:val="48"/>
          <w:sz w:val="20"/>
        </w:rPr>
        <w:t xml:space="preserve"> </w:t>
      </w:r>
      <w:r>
        <w:rPr>
          <w:sz w:val="20"/>
        </w:rPr>
        <w:t>n.</w:t>
      </w:r>
      <w:r>
        <w:rPr>
          <w:spacing w:val="46"/>
          <w:sz w:val="20"/>
        </w:rPr>
        <w:t xml:space="preserve"> </w:t>
      </w:r>
      <w:r>
        <w:rPr>
          <w:sz w:val="20"/>
        </w:rPr>
        <w:t>614/2019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modifiche ed integrazioni,</w:t>
      </w:r>
      <w:r>
        <w:rPr>
          <w:spacing w:val="-2"/>
          <w:sz w:val="20"/>
        </w:rPr>
        <w:t xml:space="preserve"> </w:t>
      </w:r>
      <w:r>
        <w:rPr>
          <w:sz w:val="20"/>
        </w:rPr>
        <w:t>ovvero: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42"/>
        </w:tabs>
        <w:spacing w:before="120"/>
        <w:ind w:left="495" w:right="242" w:firstLine="0"/>
        <w:rPr>
          <w:sz w:val="20"/>
        </w:rPr>
      </w:pPr>
      <w:r>
        <w:rPr>
          <w:sz w:val="20"/>
        </w:rPr>
        <w:t>aver</w:t>
      </w:r>
      <w:r>
        <w:rPr>
          <w:spacing w:val="19"/>
          <w:sz w:val="20"/>
        </w:rPr>
        <w:t xml:space="preserve"> </w:t>
      </w:r>
      <w:r>
        <w:rPr>
          <w:sz w:val="20"/>
        </w:rPr>
        <w:t>provveduto,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essere</w:t>
      </w:r>
      <w:r>
        <w:rPr>
          <w:spacing w:val="20"/>
          <w:sz w:val="20"/>
        </w:rPr>
        <w:t xml:space="preserve"> </w:t>
      </w:r>
      <w:r>
        <w:rPr>
          <w:sz w:val="20"/>
        </w:rPr>
        <w:t>nei</w:t>
      </w:r>
      <w:r>
        <w:rPr>
          <w:spacing w:val="18"/>
          <w:sz w:val="20"/>
        </w:rPr>
        <w:t xml:space="preserve"> </w:t>
      </w:r>
      <w:r>
        <w:rPr>
          <w:sz w:val="20"/>
        </w:rPr>
        <w:t>tempi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19"/>
          <w:sz w:val="20"/>
        </w:rPr>
        <w:t xml:space="preserve"> </w:t>
      </w:r>
      <w:r>
        <w:rPr>
          <w:sz w:val="20"/>
        </w:rPr>
        <w:t>provvedere,</w:t>
      </w:r>
      <w:r>
        <w:rPr>
          <w:spacing w:val="21"/>
          <w:sz w:val="20"/>
        </w:rPr>
        <w:t xml:space="preserve"> </w:t>
      </w:r>
      <w:r>
        <w:rPr>
          <w:sz w:val="20"/>
        </w:rPr>
        <w:t>agli</w:t>
      </w:r>
      <w:r>
        <w:rPr>
          <w:spacing w:val="20"/>
          <w:sz w:val="20"/>
        </w:rPr>
        <w:t xml:space="preserve"> </w:t>
      </w:r>
      <w:r>
        <w:rPr>
          <w:sz w:val="20"/>
        </w:rPr>
        <w:t>adempimenti</w:t>
      </w:r>
      <w:r>
        <w:rPr>
          <w:spacing w:val="18"/>
          <w:sz w:val="20"/>
        </w:rPr>
        <w:t xml:space="preserve"> </w:t>
      </w:r>
      <w:r>
        <w:rPr>
          <w:sz w:val="20"/>
        </w:rPr>
        <w:t>previsti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merito</w:t>
      </w:r>
      <w:r>
        <w:rPr>
          <w:spacing w:val="20"/>
          <w:sz w:val="20"/>
        </w:rPr>
        <w:t xml:space="preserve"> </w:t>
      </w:r>
      <w:r>
        <w:rPr>
          <w:sz w:val="20"/>
        </w:rPr>
        <w:t>alla</w:t>
      </w:r>
      <w:r>
        <w:rPr>
          <w:spacing w:val="19"/>
          <w:sz w:val="20"/>
        </w:rPr>
        <w:t xml:space="preserve"> </w:t>
      </w:r>
      <w:r>
        <w:rPr>
          <w:sz w:val="20"/>
        </w:rPr>
        <w:t>pratica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-52"/>
          <w:sz w:val="20"/>
        </w:rPr>
        <w:t xml:space="preserve"> </w:t>
      </w:r>
      <w:r>
        <w:rPr>
          <w:sz w:val="20"/>
        </w:rPr>
        <w:t>ricostruzione</w:t>
      </w:r>
      <w:r>
        <w:rPr>
          <w:spacing w:val="-1"/>
          <w:sz w:val="20"/>
        </w:rPr>
        <w:t xml:space="preserve"> </w:t>
      </w:r>
      <w:r>
        <w:rPr>
          <w:sz w:val="20"/>
        </w:rPr>
        <w:t>dell’immobile inagibile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proprietari);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18"/>
        </w:tabs>
        <w:spacing w:before="120"/>
        <w:ind w:left="495" w:right="242" w:firstLine="0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immobile</w:t>
      </w:r>
      <w:r>
        <w:rPr>
          <w:spacing w:val="-4"/>
          <w:sz w:val="20"/>
        </w:rPr>
        <w:t xml:space="preserve"> </w:t>
      </w:r>
      <w:r>
        <w:rPr>
          <w:sz w:val="20"/>
        </w:rPr>
        <w:t>idoneo</w:t>
      </w:r>
      <w:r>
        <w:rPr>
          <w:spacing w:val="-4"/>
          <w:sz w:val="20"/>
        </w:rPr>
        <w:t xml:space="preserve"> </w:t>
      </w:r>
      <w:r>
        <w:rPr>
          <w:sz w:val="20"/>
        </w:rPr>
        <w:t>all’uso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territorio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limitrofi</w:t>
      </w:r>
      <w:r>
        <w:rPr>
          <w:spacing w:val="-4"/>
          <w:sz w:val="20"/>
        </w:rPr>
        <w:t xml:space="preserve"> </w:t>
      </w:r>
      <w:r>
        <w:rPr>
          <w:sz w:val="20"/>
        </w:rPr>
        <w:t>oppure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53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ove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2"/>
          <w:sz w:val="20"/>
        </w:rPr>
        <w:t xml:space="preserve"> </w:t>
      </w:r>
      <w:r>
        <w:rPr>
          <w:sz w:val="20"/>
        </w:rPr>
        <w:t>C.A.S.</w:t>
      </w:r>
      <w:r>
        <w:rPr>
          <w:spacing w:val="-2"/>
          <w:sz w:val="20"/>
        </w:rPr>
        <w:t xml:space="preserve"> </w:t>
      </w:r>
      <w:r>
        <w:rPr>
          <w:sz w:val="20"/>
        </w:rPr>
        <w:t>abbia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2"/>
          <w:sz w:val="20"/>
        </w:rPr>
        <w:t xml:space="preserve"> </w:t>
      </w:r>
      <w:r>
        <w:rPr>
          <w:sz w:val="20"/>
        </w:rPr>
        <w:t>alberghiera;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18"/>
        </w:tabs>
        <w:spacing w:before="120"/>
        <w:ind w:left="617" w:hanging="123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fatto</w:t>
      </w:r>
      <w:r>
        <w:rPr>
          <w:spacing w:val="-4"/>
          <w:sz w:val="20"/>
        </w:rPr>
        <w:t xml:space="preserve"> </w:t>
      </w:r>
      <w:r>
        <w:rPr>
          <w:sz w:val="20"/>
        </w:rPr>
        <w:t>rientro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abitazione;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18"/>
        </w:tabs>
        <w:spacing w:before="120"/>
        <w:ind w:left="617" w:hanging="123"/>
        <w:rPr>
          <w:sz w:val="20"/>
        </w:rPr>
      </w:pPr>
      <w:r>
        <w:rPr>
          <w:spacing w:val="-1"/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trasferito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residenza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domicilio</w:t>
      </w:r>
      <w:r>
        <w:rPr>
          <w:spacing w:val="-3"/>
          <w:sz w:val="20"/>
        </w:rPr>
        <w:t xml:space="preserve"> </w:t>
      </w:r>
      <w:r>
        <w:rPr>
          <w:sz w:val="20"/>
        </w:rPr>
        <w:t>fuori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regioni</w:t>
      </w:r>
      <w:r>
        <w:rPr>
          <w:spacing w:val="-3"/>
          <w:sz w:val="20"/>
        </w:rPr>
        <w:t xml:space="preserve"> </w:t>
      </w:r>
      <w:r>
        <w:rPr>
          <w:sz w:val="20"/>
        </w:rPr>
        <w:t>Umbria,</w:t>
      </w:r>
      <w:r>
        <w:rPr>
          <w:spacing w:val="-2"/>
          <w:sz w:val="20"/>
        </w:rPr>
        <w:t xml:space="preserve"> </w:t>
      </w:r>
      <w:r>
        <w:rPr>
          <w:sz w:val="20"/>
        </w:rPr>
        <w:t>Marche,</w:t>
      </w:r>
      <w:r>
        <w:rPr>
          <w:spacing w:val="-14"/>
          <w:sz w:val="20"/>
        </w:rPr>
        <w:t xml:space="preserve"> </w:t>
      </w:r>
      <w:r>
        <w:rPr>
          <w:sz w:val="20"/>
        </w:rPr>
        <w:t>Abruzzo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Lazio;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64"/>
        </w:tabs>
        <w:spacing w:before="121"/>
        <w:ind w:left="495" w:right="253" w:firstLine="0"/>
        <w:rPr>
          <w:sz w:val="20"/>
        </w:rPr>
      </w:pP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non</w:t>
      </w:r>
      <w:r>
        <w:rPr>
          <w:spacing w:val="42"/>
          <w:sz w:val="20"/>
        </w:rPr>
        <w:t xml:space="preserve"> </w:t>
      </w:r>
      <w:r>
        <w:rPr>
          <w:sz w:val="20"/>
        </w:rPr>
        <w:t>trovarsi</w:t>
      </w:r>
      <w:r>
        <w:rPr>
          <w:spacing w:val="42"/>
          <w:sz w:val="20"/>
        </w:rPr>
        <w:t xml:space="preserve"> </w:t>
      </w:r>
      <w:r>
        <w:rPr>
          <w:sz w:val="20"/>
        </w:rPr>
        <w:t>nelle</w:t>
      </w:r>
      <w:r>
        <w:rPr>
          <w:spacing w:val="44"/>
          <w:sz w:val="20"/>
        </w:rPr>
        <w:t xml:space="preserve"> </w:t>
      </w:r>
      <w:r>
        <w:rPr>
          <w:sz w:val="20"/>
        </w:rPr>
        <w:t>condizioni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cui</w:t>
      </w:r>
      <w:r>
        <w:rPr>
          <w:spacing w:val="43"/>
          <w:sz w:val="20"/>
        </w:rPr>
        <w:t xml:space="preserve"> </w:t>
      </w:r>
      <w:r>
        <w:rPr>
          <w:sz w:val="20"/>
        </w:rPr>
        <w:t>all’art.</w:t>
      </w:r>
      <w:r>
        <w:rPr>
          <w:spacing w:val="43"/>
          <w:sz w:val="20"/>
        </w:rPr>
        <w:t xml:space="preserve"> </w:t>
      </w:r>
      <w:r>
        <w:rPr>
          <w:sz w:val="20"/>
        </w:rPr>
        <w:t>3,</w:t>
      </w:r>
      <w:r>
        <w:rPr>
          <w:spacing w:val="40"/>
          <w:sz w:val="20"/>
        </w:rPr>
        <w:t xml:space="preserve"> </w:t>
      </w:r>
      <w:r>
        <w:rPr>
          <w:sz w:val="20"/>
        </w:rPr>
        <w:t>comma</w:t>
      </w:r>
      <w:r>
        <w:rPr>
          <w:spacing w:val="44"/>
          <w:sz w:val="20"/>
        </w:rPr>
        <w:t xml:space="preserve"> </w:t>
      </w:r>
      <w:r>
        <w:rPr>
          <w:sz w:val="20"/>
        </w:rPr>
        <w:t>2</w:t>
      </w:r>
      <w:r>
        <w:rPr>
          <w:spacing w:val="42"/>
          <w:sz w:val="20"/>
        </w:rPr>
        <w:t xml:space="preserve"> </w:t>
      </w:r>
      <w:r>
        <w:rPr>
          <w:sz w:val="20"/>
        </w:rPr>
        <w:t>dell’Ordinanza</w:t>
      </w:r>
      <w:r>
        <w:rPr>
          <w:spacing w:val="43"/>
          <w:sz w:val="20"/>
        </w:rPr>
        <w:t xml:space="preserve"> </w:t>
      </w:r>
      <w:r>
        <w:rPr>
          <w:sz w:val="20"/>
        </w:rPr>
        <w:t>n.</w:t>
      </w:r>
      <w:r>
        <w:rPr>
          <w:spacing w:val="41"/>
          <w:sz w:val="20"/>
        </w:rPr>
        <w:t xml:space="preserve"> </w:t>
      </w:r>
      <w:r>
        <w:rPr>
          <w:sz w:val="20"/>
        </w:rPr>
        <w:t>388/2016</w:t>
      </w:r>
      <w:r>
        <w:rPr>
          <w:spacing w:val="44"/>
          <w:sz w:val="20"/>
        </w:rPr>
        <w:t xml:space="preserve"> </w:t>
      </w:r>
      <w:r>
        <w:rPr>
          <w:sz w:val="20"/>
        </w:rPr>
        <w:t>(ovvero</w:t>
      </w:r>
      <w:r>
        <w:rPr>
          <w:spacing w:val="43"/>
          <w:sz w:val="20"/>
        </w:rPr>
        <w:t xml:space="preserve"> </w:t>
      </w:r>
      <w:r>
        <w:rPr>
          <w:sz w:val="20"/>
        </w:rPr>
        <w:t>poter</w:t>
      </w:r>
      <w:r>
        <w:rPr>
          <w:spacing w:val="-52"/>
          <w:sz w:val="20"/>
        </w:rPr>
        <w:t xml:space="preserve"> </w:t>
      </w:r>
      <w:r>
        <w:rPr>
          <w:sz w:val="20"/>
        </w:rPr>
        <w:t>dichiarare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ancora</w:t>
      </w:r>
      <w:r>
        <w:rPr>
          <w:spacing w:val="-2"/>
          <w:sz w:val="20"/>
        </w:rPr>
        <w:t xml:space="preserve"> </w:t>
      </w:r>
      <w:r>
        <w:rPr>
          <w:sz w:val="20"/>
        </w:rPr>
        <w:t>realizzate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 rientro</w:t>
      </w:r>
      <w:r>
        <w:rPr>
          <w:spacing w:val="-1"/>
          <w:sz w:val="20"/>
        </w:rPr>
        <w:t xml:space="preserve"> </w:t>
      </w:r>
      <w:r>
        <w:rPr>
          <w:sz w:val="20"/>
        </w:rPr>
        <w:t>nell’abitazione);</w:t>
      </w:r>
    </w:p>
    <w:p w:rsidR="0025457C" w:rsidRDefault="00E15954">
      <w:pPr>
        <w:pStyle w:val="Paragrafoelenco"/>
        <w:numPr>
          <w:ilvl w:val="1"/>
          <w:numId w:val="2"/>
        </w:numPr>
        <w:tabs>
          <w:tab w:val="left" w:pos="654"/>
        </w:tabs>
        <w:spacing w:before="120"/>
        <w:ind w:left="495" w:right="251" w:firstLine="0"/>
        <w:rPr>
          <w:sz w:val="20"/>
        </w:rPr>
      </w:pPr>
      <w:r>
        <w:rPr>
          <w:sz w:val="20"/>
        </w:rPr>
        <w:t>non</w:t>
      </w:r>
      <w:r>
        <w:rPr>
          <w:spacing w:val="31"/>
          <w:sz w:val="20"/>
        </w:rPr>
        <w:t xml:space="preserve"> </w:t>
      </w:r>
      <w:r>
        <w:rPr>
          <w:sz w:val="20"/>
        </w:rPr>
        <w:t>aver</w:t>
      </w:r>
      <w:r>
        <w:rPr>
          <w:spacing w:val="31"/>
          <w:sz w:val="20"/>
        </w:rPr>
        <w:t xml:space="preserve"> </w:t>
      </w:r>
      <w:r>
        <w:rPr>
          <w:sz w:val="20"/>
        </w:rPr>
        <w:t>provveduto</w:t>
      </w:r>
      <w:r>
        <w:rPr>
          <w:spacing w:val="32"/>
          <w:sz w:val="20"/>
        </w:rPr>
        <w:t xml:space="preserve"> </w:t>
      </w:r>
      <w:r>
        <w:rPr>
          <w:sz w:val="20"/>
        </w:rPr>
        <w:t>ad</w:t>
      </w:r>
      <w:r>
        <w:rPr>
          <w:spacing w:val="31"/>
          <w:sz w:val="20"/>
        </w:rPr>
        <w:t xml:space="preserve"> </w:t>
      </w:r>
      <w:r>
        <w:rPr>
          <w:sz w:val="20"/>
        </w:rPr>
        <w:t>altra</w:t>
      </w:r>
      <w:r>
        <w:rPr>
          <w:spacing w:val="33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32"/>
          <w:sz w:val="20"/>
        </w:rPr>
        <w:t xml:space="preserve"> </w:t>
      </w:r>
      <w:r>
        <w:rPr>
          <w:sz w:val="20"/>
        </w:rPr>
        <w:t>avente</w:t>
      </w:r>
      <w:r>
        <w:rPr>
          <w:spacing w:val="33"/>
          <w:sz w:val="20"/>
        </w:rPr>
        <w:t xml:space="preserve"> </w:t>
      </w:r>
      <w:r>
        <w:rPr>
          <w:sz w:val="20"/>
        </w:rPr>
        <w:t>carattere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stabilità</w:t>
      </w:r>
      <w:r>
        <w:rPr>
          <w:spacing w:val="31"/>
          <w:sz w:val="20"/>
        </w:rPr>
        <w:t xml:space="preserve"> </w:t>
      </w:r>
      <w:r>
        <w:rPr>
          <w:sz w:val="20"/>
        </w:rPr>
        <w:t>ai</w:t>
      </w:r>
      <w:r>
        <w:rPr>
          <w:spacing w:val="31"/>
          <w:sz w:val="20"/>
        </w:rPr>
        <w:t xml:space="preserve"> </w:t>
      </w:r>
      <w:r>
        <w:rPr>
          <w:sz w:val="20"/>
        </w:rPr>
        <w:t>sensi</w:t>
      </w:r>
      <w:r>
        <w:rPr>
          <w:spacing w:val="3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31"/>
          <w:sz w:val="20"/>
        </w:rPr>
        <w:t xml:space="preserve"> </w:t>
      </w:r>
      <w:r>
        <w:rPr>
          <w:sz w:val="20"/>
        </w:rPr>
        <w:t>3,</w:t>
      </w:r>
      <w:r>
        <w:rPr>
          <w:spacing w:val="30"/>
          <w:sz w:val="20"/>
        </w:rPr>
        <w:t xml:space="preserve"> </w:t>
      </w:r>
      <w:r>
        <w:rPr>
          <w:sz w:val="20"/>
        </w:rPr>
        <w:t>comma</w:t>
      </w:r>
      <w:r>
        <w:rPr>
          <w:spacing w:val="33"/>
          <w:sz w:val="20"/>
        </w:rPr>
        <w:t xml:space="preserve"> </w:t>
      </w:r>
      <w:r>
        <w:rPr>
          <w:sz w:val="20"/>
        </w:rPr>
        <w:t>2</w:t>
      </w:r>
      <w:r>
        <w:rPr>
          <w:spacing w:val="-52"/>
          <w:sz w:val="20"/>
        </w:rPr>
        <w:t xml:space="preserve"> </w:t>
      </w:r>
      <w:r>
        <w:rPr>
          <w:sz w:val="20"/>
        </w:rPr>
        <w:t>dell’Ordinanza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388/2016.</w:t>
      </w:r>
    </w:p>
    <w:p w:rsidR="0025457C" w:rsidRDefault="0025457C">
      <w:pPr>
        <w:pStyle w:val="Corpotesto"/>
        <w:rPr>
          <w:sz w:val="20"/>
        </w:rPr>
      </w:pPr>
    </w:p>
    <w:p w:rsidR="0025457C" w:rsidRDefault="0025457C">
      <w:pPr>
        <w:pStyle w:val="Corpotesto"/>
        <w:rPr>
          <w:sz w:val="20"/>
        </w:rPr>
      </w:pPr>
    </w:p>
    <w:p w:rsidR="0025457C" w:rsidRDefault="00E15954">
      <w:pPr>
        <w:pStyle w:val="Corpotesto"/>
        <w:spacing w:before="2"/>
        <w:rPr>
          <w:sz w:val="12"/>
        </w:rPr>
      </w:pPr>
      <w:r>
        <w:pict>
          <v:shape id="_x0000_s1026" style="position:absolute;margin-left:272.7pt;margin-top:9.3pt;width:60.05pt;height:.1pt;z-index:-15716864;mso-wrap-distance-left:0;mso-wrap-distance-right:0;mso-position-horizontal-relative:page" coordorigin="5454,186" coordsize="1201,0" path="m5454,186r1201,e" filled="f" strokeweight=".20003mm">
            <v:path arrowok="t"/>
            <w10:wrap type="topAndBottom" anchorx="page"/>
          </v:shape>
        </w:pict>
      </w:r>
    </w:p>
    <w:p w:rsidR="0025457C" w:rsidRDefault="0025457C">
      <w:pPr>
        <w:pStyle w:val="Corpotesto"/>
        <w:spacing w:before="5"/>
        <w:rPr>
          <w:sz w:val="7"/>
        </w:rPr>
      </w:pPr>
    </w:p>
    <w:p w:rsidR="0025457C" w:rsidRDefault="00E15954">
      <w:pPr>
        <w:spacing w:before="93"/>
        <w:ind w:left="513" w:right="251"/>
        <w:jc w:val="center"/>
        <w:rPr>
          <w:sz w:val="20"/>
        </w:rPr>
      </w:pPr>
      <w:r>
        <w:rPr>
          <w:sz w:val="20"/>
        </w:rPr>
        <w:t>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</w:p>
    <w:p w:rsidR="0025457C" w:rsidRDefault="0025457C">
      <w:pPr>
        <w:pStyle w:val="Corpotesto"/>
      </w:pPr>
    </w:p>
    <w:p w:rsidR="0025457C" w:rsidRDefault="00E15954">
      <w:pPr>
        <w:ind w:left="495" w:right="24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Ai sensi dell’art. 13 del Regolamento UE 2016/679 ed in relazione alle informazioni di cui si entrerà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possesso, ai fini della tutela delle persone e altri soggetti in materia di trattamento di dati personali, si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comunica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quanto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segue:</w:t>
      </w:r>
    </w:p>
    <w:p w:rsidR="0025457C" w:rsidRDefault="0025457C">
      <w:pPr>
        <w:pStyle w:val="Corpotesto"/>
        <w:rPr>
          <w:rFonts w:ascii="Arial"/>
          <w:b/>
        </w:rPr>
      </w:pPr>
    </w:p>
    <w:p w:rsidR="0025457C" w:rsidRDefault="00E15954">
      <w:pPr>
        <w:pStyle w:val="Paragrafoelenco"/>
        <w:numPr>
          <w:ilvl w:val="0"/>
          <w:numId w:val="1"/>
        </w:numPr>
        <w:tabs>
          <w:tab w:val="left" w:pos="716"/>
        </w:tabs>
        <w:ind w:left="495" w:right="23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Finalità del trattamento</w:t>
      </w:r>
      <w:r>
        <w:rPr>
          <w:sz w:val="18"/>
        </w:rPr>
        <w:t>: i dati da Lei forniti verranno utilizzati allo scopo e per il fine di valutare le condizioni e</w:t>
      </w:r>
      <w:r>
        <w:rPr>
          <w:spacing w:val="1"/>
          <w:sz w:val="18"/>
        </w:rPr>
        <w:t xml:space="preserve"> </w:t>
      </w:r>
      <w:r>
        <w:rPr>
          <w:sz w:val="18"/>
        </w:rPr>
        <w:t>modalità di mantenimento ovvero attribuzione del C.A.S. da parte del Suo nucleo familiare. Oltre che per le finalità</w:t>
      </w:r>
      <w:r>
        <w:rPr>
          <w:spacing w:val="1"/>
          <w:sz w:val="18"/>
        </w:rPr>
        <w:t xml:space="preserve"> </w:t>
      </w:r>
      <w:r>
        <w:rPr>
          <w:sz w:val="18"/>
        </w:rPr>
        <w:t>sopra descritte, i</w:t>
      </w:r>
      <w:r>
        <w:rPr>
          <w:sz w:val="18"/>
        </w:rPr>
        <w:t xml:space="preserve"> Suoi dati personali potranno essere altresì trattati per adempiere agli obblighi previsti da leggi,</w:t>
      </w:r>
      <w:r>
        <w:rPr>
          <w:spacing w:val="1"/>
          <w:sz w:val="18"/>
        </w:rPr>
        <w:t xml:space="preserve"> </w:t>
      </w:r>
      <w:r>
        <w:rPr>
          <w:sz w:val="18"/>
        </w:rPr>
        <w:t>regolamenti o normative comunitarie, nonché da disposizioni delle Autorità di vigilanza del settore. Il conferimento dei</w:t>
      </w:r>
      <w:r>
        <w:rPr>
          <w:spacing w:val="1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necessario 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cons</w:t>
      </w:r>
      <w:r>
        <w:rPr>
          <w:sz w:val="18"/>
        </w:rPr>
        <w:t>eguimento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finalità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sopra.</w:t>
      </w:r>
    </w:p>
    <w:p w:rsidR="0025457C" w:rsidRDefault="00E15954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ind w:left="495" w:right="23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Suoi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oggetto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informatico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cartaceo.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operazioni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4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0"/>
          <w:sz w:val="18"/>
        </w:rPr>
        <w:t xml:space="preserve"> </w:t>
      </w:r>
      <w:r>
        <w:rPr>
          <w:sz w:val="18"/>
        </w:rPr>
        <w:t>sono</w:t>
      </w:r>
      <w:r>
        <w:rPr>
          <w:spacing w:val="18"/>
          <w:sz w:val="18"/>
        </w:rPr>
        <w:t xml:space="preserve"> </w:t>
      </w:r>
      <w:r>
        <w:rPr>
          <w:sz w:val="18"/>
        </w:rPr>
        <w:t>attuate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modo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18"/>
          <w:sz w:val="18"/>
        </w:rPr>
        <w:t xml:space="preserve"> </w:t>
      </w:r>
      <w:r>
        <w:rPr>
          <w:sz w:val="18"/>
        </w:rPr>
        <w:t>garantire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0"/>
          <w:sz w:val="18"/>
        </w:rPr>
        <w:t xml:space="preserve"> </w:t>
      </w:r>
      <w:r>
        <w:rPr>
          <w:sz w:val="18"/>
        </w:rPr>
        <w:t>sicurezza</w:t>
      </w:r>
      <w:r>
        <w:rPr>
          <w:spacing w:val="21"/>
          <w:sz w:val="18"/>
        </w:rPr>
        <w:t xml:space="preserve"> </w:t>
      </w:r>
      <w:r>
        <w:rPr>
          <w:sz w:val="18"/>
        </w:rPr>
        <w:t>logica,</w:t>
      </w:r>
      <w:r>
        <w:rPr>
          <w:spacing w:val="18"/>
          <w:sz w:val="18"/>
        </w:rPr>
        <w:t xml:space="preserve"> </w:t>
      </w:r>
      <w:r>
        <w:rPr>
          <w:sz w:val="18"/>
        </w:rPr>
        <w:t>fisica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8"/>
          <w:sz w:val="18"/>
        </w:rPr>
        <w:t xml:space="preserve"> </w:t>
      </w:r>
      <w:r>
        <w:rPr>
          <w:sz w:val="18"/>
        </w:rPr>
        <w:t>la</w:t>
      </w:r>
      <w:r>
        <w:rPr>
          <w:spacing w:val="20"/>
          <w:sz w:val="18"/>
        </w:rPr>
        <w:t xml:space="preserve"> </w:t>
      </w:r>
      <w:r>
        <w:rPr>
          <w:sz w:val="18"/>
        </w:rPr>
        <w:t>riservatezza</w:t>
      </w:r>
      <w:r>
        <w:rPr>
          <w:spacing w:val="20"/>
          <w:sz w:val="18"/>
        </w:rPr>
        <w:t xml:space="preserve"> </w:t>
      </w:r>
      <w:r>
        <w:rPr>
          <w:sz w:val="18"/>
        </w:rPr>
        <w:t>dei</w:t>
      </w:r>
      <w:r>
        <w:rPr>
          <w:spacing w:val="20"/>
          <w:sz w:val="18"/>
        </w:rPr>
        <w:t xml:space="preserve"> </w:t>
      </w:r>
      <w:r>
        <w:rPr>
          <w:sz w:val="18"/>
        </w:rPr>
        <w:t>Suoi</w:t>
      </w:r>
      <w:r>
        <w:rPr>
          <w:spacing w:val="18"/>
          <w:sz w:val="18"/>
        </w:rPr>
        <w:t xml:space="preserve"> </w:t>
      </w:r>
      <w:r>
        <w:rPr>
          <w:sz w:val="18"/>
        </w:rPr>
        <w:t>dati</w:t>
      </w:r>
      <w:r>
        <w:rPr>
          <w:spacing w:val="21"/>
          <w:sz w:val="18"/>
        </w:rPr>
        <w:t xml:space="preserve"> </w:t>
      </w:r>
      <w:r>
        <w:rPr>
          <w:sz w:val="18"/>
        </w:rPr>
        <w:t>personali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comunicazioni.</w:t>
      </w:r>
    </w:p>
    <w:p w:rsidR="0025457C" w:rsidRDefault="00E15954">
      <w:pPr>
        <w:pStyle w:val="Paragrafoelenco"/>
        <w:numPr>
          <w:ilvl w:val="0"/>
          <w:numId w:val="1"/>
        </w:numPr>
        <w:tabs>
          <w:tab w:val="left" w:pos="700"/>
        </w:tabs>
        <w:ind w:left="495" w:right="24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Conferimento dei dati: </w:t>
      </w:r>
      <w:r>
        <w:rPr>
          <w:sz w:val="18"/>
        </w:rPr>
        <w:t>il conferimento dei dati per le finalità di cui al punto 1 è obbligatorio e l’eventuale mancato,</w:t>
      </w:r>
      <w:r>
        <w:rPr>
          <w:spacing w:val="1"/>
          <w:sz w:val="18"/>
        </w:rPr>
        <w:t xml:space="preserve"> </w:t>
      </w:r>
      <w:r>
        <w:rPr>
          <w:sz w:val="18"/>
        </w:rPr>
        <w:t>parziale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inesatto</w:t>
      </w:r>
      <w:r>
        <w:rPr>
          <w:spacing w:val="-1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3"/>
          <w:sz w:val="18"/>
        </w:rPr>
        <w:t xml:space="preserve"> </w:t>
      </w:r>
      <w:r>
        <w:rPr>
          <w:sz w:val="18"/>
        </w:rPr>
        <w:t>potrebbe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conseguenza</w:t>
      </w:r>
      <w:r>
        <w:rPr>
          <w:spacing w:val="-1"/>
          <w:sz w:val="18"/>
        </w:rPr>
        <w:t xml:space="preserve"> </w:t>
      </w:r>
      <w:r>
        <w:rPr>
          <w:sz w:val="18"/>
        </w:rPr>
        <w:t>l’impossibilità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fornire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contribu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richiesto.</w:t>
      </w:r>
    </w:p>
    <w:p w:rsidR="0025457C" w:rsidRDefault="00E15954">
      <w:pPr>
        <w:pStyle w:val="Paragrafoelenco"/>
        <w:numPr>
          <w:ilvl w:val="0"/>
          <w:numId w:val="1"/>
        </w:numPr>
        <w:tabs>
          <w:tab w:val="left" w:pos="726"/>
        </w:tabs>
        <w:ind w:left="495" w:right="234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Comunicazione e diffusione dei dati</w:t>
      </w:r>
      <w:r>
        <w:rPr>
          <w:sz w:val="18"/>
        </w:rPr>
        <w:t>: i dati forniti saranno</w:t>
      </w:r>
      <w:r>
        <w:rPr>
          <w:spacing w:val="50"/>
          <w:sz w:val="18"/>
        </w:rPr>
        <w:t xml:space="preserve"> </w:t>
      </w:r>
      <w:r>
        <w:rPr>
          <w:sz w:val="18"/>
        </w:rPr>
        <w:t>comunicati alla Regione competente per territorio,</w:t>
      </w:r>
      <w:r>
        <w:rPr>
          <w:spacing w:val="1"/>
          <w:sz w:val="18"/>
        </w:rPr>
        <w:t xml:space="preserve"> </w:t>
      </w:r>
      <w:r>
        <w:rPr>
          <w:sz w:val="18"/>
        </w:rPr>
        <w:t>quale Soggetto Attuatore ed al Dipartimento di Protezione Civile e, ove necessario, ad altri soggetti istituzionali per</w:t>
      </w:r>
      <w:r>
        <w:rPr>
          <w:spacing w:val="1"/>
          <w:sz w:val="18"/>
        </w:rPr>
        <w:t xml:space="preserve"> </w:t>
      </w:r>
      <w:r>
        <w:rPr>
          <w:sz w:val="18"/>
        </w:rPr>
        <w:t>adempiere agli obblighi previsti da leggi, regolamenti o normative comunitarie, nonché da disposizioni delle Autorità di</w:t>
      </w:r>
      <w:r>
        <w:rPr>
          <w:spacing w:val="1"/>
          <w:sz w:val="18"/>
        </w:rPr>
        <w:t xml:space="preserve"> </w:t>
      </w:r>
      <w:r>
        <w:rPr>
          <w:sz w:val="18"/>
        </w:rPr>
        <w:t>vigilanza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settore.</w:t>
      </w:r>
    </w:p>
    <w:p w:rsidR="0025457C" w:rsidRDefault="00E15954">
      <w:pPr>
        <w:pStyle w:val="Paragrafoelenco"/>
        <w:numPr>
          <w:ilvl w:val="0"/>
          <w:numId w:val="1"/>
        </w:numPr>
        <w:tabs>
          <w:tab w:val="left" w:pos="696"/>
        </w:tabs>
        <w:ind w:left="695" w:hanging="201"/>
        <w:jc w:val="both"/>
        <w:rPr>
          <w:sz w:val="18"/>
        </w:rPr>
      </w:pPr>
      <w:r>
        <w:rPr>
          <w:rFonts w:ascii="Arial" w:hAnsi="Arial"/>
          <w:b/>
          <w:sz w:val="18"/>
        </w:rPr>
        <w:t>Titolare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titolare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Norcia.</w:t>
      </w:r>
    </w:p>
    <w:p w:rsidR="0025457C" w:rsidRDefault="00E15954">
      <w:pPr>
        <w:pStyle w:val="Paragrafoelenco"/>
        <w:numPr>
          <w:ilvl w:val="0"/>
          <w:numId w:val="1"/>
        </w:numPr>
        <w:tabs>
          <w:tab w:val="left" w:pos="710"/>
        </w:tabs>
        <w:spacing w:before="1"/>
        <w:ind w:left="495" w:right="233" w:firstLine="0"/>
        <w:rPr>
          <w:sz w:val="18"/>
        </w:rPr>
      </w:pPr>
      <w:r>
        <w:rPr>
          <w:rFonts w:ascii="Arial" w:hAnsi="Arial"/>
          <w:b/>
          <w:sz w:val="18"/>
        </w:rPr>
        <w:t>Diritti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dell’int</w:t>
      </w:r>
      <w:r>
        <w:rPr>
          <w:rFonts w:ascii="Arial" w:hAnsi="Arial"/>
          <w:b/>
          <w:sz w:val="18"/>
        </w:rPr>
        <w:t>eressato</w:t>
      </w:r>
      <w:r>
        <w:rPr>
          <w:sz w:val="18"/>
        </w:rPr>
        <w:t>: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ogni</w:t>
      </w:r>
      <w:r>
        <w:rPr>
          <w:spacing w:val="11"/>
          <w:sz w:val="18"/>
        </w:rPr>
        <w:t xml:space="preserve"> </w:t>
      </w:r>
      <w:r>
        <w:rPr>
          <w:sz w:val="18"/>
        </w:rPr>
        <w:t>momento</w:t>
      </w:r>
      <w:r>
        <w:rPr>
          <w:spacing w:val="11"/>
          <w:sz w:val="18"/>
        </w:rPr>
        <w:t xml:space="preserve"> </w:t>
      </w:r>
      <w:r>
        <w:rPr>
          <w:sz w:val="18"/>
        </w:rPr>
        <w:t>Lei</w:t>
      </w:r>
      <w:r>
        <w:rPr>
          <w:spacing w:val="11"/>
          <w:sz w:val="18"/>
        </w:rPr>
        <w:t xml:space="preserve"> </w:t>
      </w:r>
      <w:r>
        <w:rPr>
          <w:sz w:val="18"/>
        </w:rPr>
        <w:t>potrà</w:t>
      </w:r>
      <w:r>
        <w:rPr>
          <w:spacing w:val="10"/>
          <w:sz w:val="18"/>
        </w:rPr>
        <w:t xml:space="preserve"> </w:t>
      </w:r>
      <w:r>
        <w:rPr>
          <w:sz w:val="18"/>
        </w:rPr>
        <w:t>esercitare,</w:t>
      </w:r>
      <w:r>
        <w:rPr>
          <w:spacing w:val="11"/>
          <w:sz w:val="18"/>
        </w:rPr>
        <w:t xml:space="preserve"> </w:t>
      </w:r>
      <w:r>
        <w:rPr>
          <w:sz w:val="18"/>
        </w:rPr>
        <w:t>ai</w:t>
      </w:r>
      <w:r>
        <w:rPr>
          <w:spacing w:val="12"/>
          <w:sz w:val="18"/>
        </w:rPr>
        <w:t xml:space="preserve"> </w:t>
      </w:r>
      <w:r>
        <w:rPr>
          <w:sz w:val="18"/>
        </w:rPr>
        <w:t>sensi</w:t>
      </w:r>
      <w:r>
        <w:rPr>
          <w:spacing w:val="9"/>
          <w:sz w:val="18"/>
        </w:rPr>
        <w:t xml:space="preserve"> </w:t>
      </w:r>
      <w:r>
        <w:rPr>
          <w:sz w:val="18"/>
        </w:rPr>
        <w:t>degli</w:t>
      </w:r>
      <w:r>
        <w:rPr>
          <w:spacing w:val="11"/>
          <w:sz w:val="18"/>
        </w:rPr>
        <w:t xml:space="preserve"> </w:t>
      </w:r>
      <w:r>
        <w:rPr>
          <w:sz w:val="18"/>
        </w:rPr>
        <w:t>articoli</w:t>
      </w:r>
      <w:r>
        <w:rPr>
          <w:spacing w:val="12"/>
          <w:sz w:val="18"/>
        </w:rPr>
        <w:t xml:space="preserve"> </w:t>
      </w:r>
      <w:r>
        <w:rPr>
          <w:sz w:val="18"/>
        </w:rPr>
        <w:t>dal</w:t>
      </w:r>
      <w:r>
        <w:rPr>
          <w:spacing w:val="11"/>
          <w:sz w:val="18"/>
        </w:rPr>
        <w:t xml:space="preserve"> </w:t>
      </w:r>
      <w:r>
        <w:rPr>
          <w:sz w:val="18"/>
        </w:rPr>
        <w:t>15</w:t>
      </w:r>
      <w:r>
        <w:rPr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spacing w:val="12"/>
          <w:sz w:val="18"/>
        </w:rPr>
        <w:t xml:space="preserve"> </w:t>
      </w:r>
      <w:r>
        <w:rPr>
          <w:sz w:val="18"/>
        </w:rPr>
        <w:t>22</w:t>
      </w:r>
      <w:r>
        <w:rPr>
          <w:spacing w:val="9"/>
          <w:sz w:val="18"/>
        </w:rPr>
        <w:t xml:space="preserve"> </w:t>
      </w:r>
      <w:r>
        <w:rPr>
          <w:sz w:val="18"/>
        </w:rPr>
        <w:t>del</w:t>
      </w:r>
      <w:r>
        <w:rPr>
          <w:spacing w:val="1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UE</w:t>
      </w:r>
      <w:r>
        <w:rPr>
          <w:spacing w:val="25"/>
          <w:sz w:val="18"/>
        </w:rPr>
        <w:t xml:space="preserve"> </w:t>
      </w:r>
      <w:r>
        <w:rPr>
          <w:sz w:val="18"/>
        </w:rPr>
        <w:t>n.</w:t>
      </w:r>
      <w:r>
        <w:rPr>
          <w:spacing w:val="26"/>
          <w:sz w:val="18"/>
        </w:rPr>
        <w:t xml:space="preserve"> </w:t>
      </w:r>
      <w:r>
        <w:rPr>
          <w:sz w:val="18"/>
        </w:rPr>
        <w:t>2016/679,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diritto</w:t>
      </w:r>
      <w:r>
        <w:rPr>
          <w:spacing w:val="28"/>
          <w:sz w:val="18"/>
        </w:rPr>
        <w:t xml:space="preserve"> </w:t>
      </w:r>
      <w:r>
        <w:rPr>
          <w:sz w:val="18"/>
        </w:rPr>
        <w:t>di:</w:t>
      </w:r>
      <w:r>
        <w:rPr>
          <w:spacing w:val="26"/>
          <w:sz w:val="18"/>
        </w:rPr>
        <w:t xml:space="preserve"> </w:t>
      </w:r>
      <w:r>
        <w:rPr>
          <w:sz w:val="18"/>
        </w:rPr>
        <w:t>a)</w:t>
      </w:r>
      <w:r>
        <w:rPr>
          <w:spacing w:val="26"/>
          <w:sz w:val="18"/>
        </w:rPr>
        <w:t xml:space="preserve"> </w:t>
      </w:r>
      <w:r>
        <w:rPr>
          <w:sz w:val="18"/>
        </w:rPr>
        <w:t>chiedere</w:t>
      </w:r>
      <w:r>
        <w:rPr>
          <w:spacing w:val="26"/>
          <w:sz w:val="18"/>
        </w:rPr>
        <w:t xml:space="preserve"> </w:t>
      </w:r>
      <w:r>
        <w:rPr>
          <w:sz w:val="18"/>
        </w:rPr>
        <w:t>la</w:t>
      </w:r>
      <w:r>
        <w:rPr>
          <w:spacing w:val="26"/>
          <w:sz w:val="18"/>
        </w:rPr>
        <w:t xml:space="preserve"> </w:t>
      </w:r>
      <w:r>
        <w:rPr>
          <w:sz w:val="18"/>
        </w:rPr>
        <w:t>conferma</w:t>
      </w:r>
      <w:r>
        <w:rPr>
          <w:spacing w:val="28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26"/>
          <w:sz w:val="18"/>
        </w:rPr>
        <w:t xml:space="preserve"> </w:t>
      </w:r>
      <w:r>
        <w:rPr>
          <w:sz w:val="18"/>
        </w:rPr>
        <w:t>o</w:t>
      </w:r>
      <w:r>
        <w:rPr>
          <w:spacing w:val="25"/>
          <w:sz w:val="18"/>
        </w:rPr>
        <w:t xml:space="preserve"> </w:t>
      </w:r>
      <w:r>
        <w:rPr>
          <w:sz w:val="18"/>
        </w:rPr>
        <w:t>meno</w:t>
      </w:r>
      <w:r>
        <w:rPr>
          <w:spacing w:val="26"/>
          <w:sz w:val="18"/>
        </w:rPr>
        <w:t xml:space="preserve"> </w:t>
      </w:r>
      <w:r>
        <w:rPr>
          <w:sz w:val="18"/>
        </w:rPr>
        <w:t>di</w:t>
      </w:r>
      <w:r>
        <w:rPr>
          <w:spacing w:val="28"/>
          <w:sz w:val="18"/>
        </w:rPr>
        <w:t xml:space="preserve"> </w:t>
      </w:r>
      <w:r>
        <w:rPr>
          <w:sz w:val="18"/>
        </w:rPr>
        <w:t>propri</w:t>
      </w:r>
      <w:r>
        <w:rPr>
          <w:spacing w:val="26"/>
          <w:sz w:val="18"/>
        </w:rPr>
        <w:t xml:space="preserve"> </w:t>
      </w:r>
      <w:r>
        <w:rPr>
          <w:sz w:val="18"/>
        </w:rPr>
        <w:t>dati</w:t>
      </w:r>
      <w:r>
        <w:rPr>
          <w:spacing w:val="26"/>
          <w:sz w:val="18"/>
        </w:rPr>
        <w:t xml:space="preserve"> </w:t>
      </w:r>
      <w:r>
        <w:rPr>
          <w:sz w:val="18"/>
        </w:rPr>
        <w:t>personali;</w:t>
      </w:r>
      <w:r>
        <w:rPr>
          <w:spacing w:val="26"/>
          <w:sz w:val="18"/>
        </w:rPr>
        <w:t xml:space="preserve"> </w:t>
      </w:r>
      <w:r>
        <w:rPr>
          <w:sz w:val="18"/>
        </w:rPr>
        <w:t>b)</w:t>
      </w:r>
      <w:r>
        <w:rPr>
          <w:spacing w:val="26"/>
          <w:sz w:val="18"/>
        </w:rPr>
        <w:t xml:space="preserve"> </w:t>
      </w:r>
      <w:r>
        <w:rPr>
          <w:sz w:val="18"/>
        </w:rPr>
        <w:t>ottenere</w:t>
      </w:r>
      <w:r>
        <w:rPr>
          <w:spacing w:val="28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indicazioni</w:t>
      </w:r>
      <w:r>
        <w:rPr>
          <w:spacing w:val="1"/>
          <w:sz w:val="18"/>
        </w:rPr>
        <w:t xml:space="preserve"> </w:t>
      </w:r>
      <w:r>
        <w:rPr>
          <w:sz w:val="18"/>
        </w:rPr>
        <w:t>circa le</w:t>
      </w:r>
      <w:r>
        <w:rPr>
          <w:spacing w:val="2"/>
          <w:sz w:val="18"/>
        </w:rPr>
        <w:t xml:space="preserve"> </w:t>
      </w:r>
      <w:r>
        <w:rPr>
          <w:sz w:val="18"/>
        </w:rPr>
        <w:t>finalità</w:t>
      </w:r>
      <w:r>
        <w:rPr>
          <w:spacing w:val="2"/>
          <w:sz w:val="18"/>
        </w:rPr>
        <w:t xml:space="preserve"> </w:t>
      </w:r>
      <w:r>
        <w:rPr>
          <w:sz w:val="18"/>
        </w:rPr>
        <w:t>del trattamento,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2"/>
          <w:sz w:val="18"/>
        </w:rPr>
        <w:t xml:space="preserve"> </w:t>
      </w:r>
      <w:r>
        <w:rPr>
          <w:sz w:val="18"/>
        </w:rPr>
        <w:t>categorie</w:t>
      </w:r>
      <w:r>
        <w:rPr>
          <w:spacing w:val="2"/>
          <w:sz w:val="18"/>
        </w:rPr>
        <w:t xml:space="preserve"> </w:t>
      </w:r>
      <w:r>
        <w:rPr>
          <w:sz w:val="18"/>
        </w:rPr>
        <w:t>dei dati</w:t>
      </w:r>
      <w:r>
        <w:rPr>
          <w:spacing w:val="2"/>
          <w:sz w:val="18"/>
        </w:rPr>
        <w:t xml:space="preserve"> </w:t>
      </w:r>
      <w:r>
        <w:rPr>
          <w:sz w:val="18"/>
        </w:rPr>
        <w:t>personali,</w:t>
      </w:r>
      <w:r>
        <w:rPr>
          <w:spacing w:val="2"/>
          <w:sz w:val="18"/>
        </w:rPr>
        <w:t xml:space="preserve"> </w:t>
      </w:r>
      <w:r>
        <w:rPr>
          <w:sz w:val="18"/>
        </w:rPr>
        <w:t>i destinatari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2"/>
          <w:sz w:val="18"/>
        </w:rPr>
        <w:t xml:space="preserve"> </w:t>
      </w:r>
      <w:r>
        <w:rPr>
          <w:sz w:val="18"/>
        </w:rPr>
        <w:t>categorie di</w:t>
      </w:r>
      <w:r>
        <w:rPr>
          <w:spacing w:val="2"/>
          <w:sz w:val="18"/>
        </w:rPr>
        <w:t xml:space="preserve"> </w:t>
      </w:r>
      <w:r>
        <w:rPr>
          <w:sz w:val="18"/>
        </w:rPr>
        <w:t>destinatari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-47"/>
          <w:sz w:val="18"/>
        </w:rPr>
        <w:t xml:space="preserve"> </w:t>
      </w:r>
      <w:r>
        <w:rPr>
          <w:sz w:val="18"/>
        </w:rPr>
        <w:t>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1"/>
          <w:sz w:val="18"/>
        </w:rPr>
        <w:t xml:space="preserve"> </w:t>
      </w:r>
      <w:r>
        <w:rPr>
          <w:sz w:val="18"/>
        </w:rPr>
        <w:t>sono</w:t>
      </w:r>
      <w:r>
        <w:rPr>
          <w:spacing w:val="3"/>
          <w:sz w:val="18"/>
        </w:rPr>
        <w:t xml:space="preserve"> </w:t>
      </w:r>
      <w:r>
        <w:rPr>
          <w:sz w:val="18"/>
        </w:rPr>
        <w:t>stati</w:t>
      </w:r>
      <w:r>
        <w:rPr>
          <w:spacing w:val="1"/>
          <w:sz w:val="18"/>
        </w:rPr>
        <w:t xml:space="preserve"> </w:t>
      </w:r>
      <w:r>
        <w:rPr>
          <w:sz w:val="18"/>
        </w:rPr>
        <w:t>o saranno</w:t>
      </w:r>
      <w:r>
        <w:rPr>
          <w:spacing w:val="1"/>
          <w:sz w:val="18"/>
        </w:rPr>
        <w:t xml:space="preserve"> </w:t>
      </w:r>
      <w:r>
        <w:rPr>
          <w:sz w:val="18"/>
        </w:rPr>
        <w:t>comunicati</w:t>
      </w:r>
      <w:r>
        <w:rPr>
          <w:spacing w:val="3"/>
          <w:sz w:val="18"/>
        </w:rPr>
        <w:t xml:space="preserve"> </w:t>
      </w:r>
      <w:r>
        <w:rPr>
          <w:sz w:val="18"/>
        </w:rPr>
        <w:t>e,</w:t>
      </w:r>
      <w:r>
        <w:rPr>
          <w:spacing w:val="1"/>
          <w:sz w:val="18"/>
        </w:rPr>
        <w:t xml:space="preserve"> </w:t>
      </w:r>
      <w:r>
        <w:rPr>
          <w:sz w:val="18"/>
        </w:rPr>
        <w:t>quando</w:t>
      </w:r>
      <w:r>
        <w:rPr>
          <w:spacing w:val="1"/>
          <w:sz w:val="18"/>
        </w:rPr>
        <w:t xml:space="preserve"> </w:t>
      </w:r>
      <w:r>
        <w:rPr>
          <w:sz w:val="18"/>
        </w:rPr>
        <w:t>possibile,</w:t>
      </w:r>
      <w:r>
        <w:rPr>
          <w:spacing w:val="1"/>
          <w:sz w:val="18"/>
        </w:rPr>
        <w:t xml:space="preserve"> </w:t>
      </w:r>
      <w:r>
        <w:rPr>
          <w:sz w:val="18"/>
        </w:rPr>
        <w:t>il periodo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conservazione;</w:t>
      </w:r>
      <w:r>
        <w:rPr>
          <w:spacing w:val="3"/>
          <w:sz w:val="18"/>
        </w:rPr>
        <w:t xml:space="preserve"> </w:t>
      </w:r>
      <w:r>
        <w:rPr>
          <w:sz w:val="18"/>
        </w:rPr>
        <w:t>c)</w:t>
      </w:r>
      <w:r>
        <w:rPr>
          <w:spacing w:val="1"/>
          <w:sz w:val="18"/>
        </w:rPr>
        <w:t xml:space="preserve"> </w:t>
      </w:r>
      <w:r>
        <w:rPr>
          <w:sz w:val="18"/>
        </w:rPr>
        <w:t>ottenere la</w:t>
      </w:r>
      <w:r>
        <w:rPr>
          <w:spacing w:val="1"/>
          <w:sz w:val="18"/>
        </w:rPr>
        <w:t xml:space="preserve"> </w:t>
      </w:r>
      <w:r>
        <w:rPr>
          <w:sz w:val="18"/>
        </w:rPr>
        <w:t>rettifica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9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z w:val="18"/>
        </w:rPr>
        <w:t>dati;</w:t>
      </w:r>
      <w:r>
        <w:rPr>
          <w:spacing w:val="7"/>
          <w:sz w:val="18"/>
        </w:rPr>
        <w:t xml:space="preserve"> </w:t>
      </w:r>
      <w:r>
        <w:rPr>
          <w:sz w:val="18"/>
        </w:rPr>
        <w:t>d)</w:t>
      </w:r>
      <w:r>
        <w:rPr>
          <w:spacing w:val="10"/>
          <w:sz w:val="18"/>
        </w:rPr>
        <w:t xml:space="preserve"> </w:t>
      </w:r>
      <w:r>
        <w:rPr>
          <w:sz w:val="18"/>
        </w:rPr>
        <w:t>ottenere</w:t>
      </w:r>
      <w:r>
        <w:rPr>
          <w:spacing w:val="9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limitazione</w:t>
      </w:r>
      <w:r>
        <w:rPr>
          <w:spacing w:val="9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z w:val="18"/>
        </w:rPr>
        <w:t>trattamento;</w:t>
      </w:r>
      <w:r>
        <w:rPr>
          <w:spacing w:val="9"/>
          <w:sz w:val="18"/>
        </w:rPr>
        <w:t xml:space="preserve"> </w:t>
      </w:r>
      <w:r>
        <w:rPr>
          <w:sz w:val="18"/>
        </w:rPr>
        <w:t>e)</w:t>
      </w:r>
      <w:r>
        <w:rPr>
          <w:spacing w:val="8"/>
          <w:sz w:val="18"/>
        </w:rPr>
        <w:t xml:space="preserve"> </w:t>
      </w:r>
      <w:r>
        <w:rPr>
          <w:sz w:val="18"/>
        </w:rPr>
        <w:t>ottenere</w:t>
      </w:r>
      <w:r>
        <w:rPr>
          <w:spacing w:val="9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9"/>
          <w:sz w:val="18"/>
        </w:rPr>
        <w:t xml:space="preserve"> </w:t>
      </w:r>
      <w:r>
        <w:rPr>
          <w:sz w:val="18"/>
        </w:rPr>
        <w:t>dei</w:t>
      </w:r>
      <w:r>
        <w:rPr>
          <w:spacing w:val="10"/>
          <w:sz w:val="18"/>
        </w:rPr>
        <w:t xml:space="preserve"> </w:t>
      </w:r>
      <w:r>
        <w:rPr>
          <w:sz w:val="18"/>
        </w:rPr>
        <w:t>dati,</w:t>
      </w:r>
      <w:r>
        <w:rPr>
          <w:spacing w:val="8"/>
          <w:sz w:val="18"/>
        </w:rPr>
        <w:t xml:space="preserve"> </w:t>
      </w:r>
      <w:r>
        <w:rPr>
          <w:sz w:val="18"/>
        </w:rPr>
        <w:t>ossia</w:t>
      </w:r>
      <w:r>
        <w:rPr>
          <w:spacing w:val="9"/>
          <w:sz w:val="18"/>
        </w:rPr>
        <w:t xml:space="preserve"> </w:t>
      </w:r>
      <w:r>
        <w:rPr>
          <w:sz w:val="18"/>
        </w:rPr>
        <w:t>riceverli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39"/>
          <w:sz w:val="18"/>
        </w:rPr>
        <w:t xml:space="preserve"> </w:t>
      </w:r>
      <w:r>
        <w:rPr>
          <w:sz w:val="18"/>
        </w:rPr>
        <w:t>un</w:t>
      </w:r>
      <w:r>
        <w:rPr>
          <w:spacing w:val="42"/>
          <w:sz w:val="18"/>
        </w:rPr>
        <w:t xml:space="preserve"> </w:t>
      </w:r>
      <w:r>
        <w:rPr>
          <w:sz w:val="18"/>
        </w:rPr>
        <w:t>titolare</w:t>
      </w:r>
      <w:r>
        <w:rPr>
          <w:spacing w:val="41"/>
          <w:sz w:val="18"/>
        </w:rPr>
        <w:t xml:space="preserve"> </w:t>
      </w:r>
      <w:r>
        <w:rPr>
          <w:sz w:val="18"/>
        </w:rPr>
        <w:t>del</w:t>
      </w:r>
      <w:r>
        <w:rPr>
          <w:spacing w:val="42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un</w:t>
      </w:r>
      <w:r>
        <w:rPr>
          <w:spacing w:val="42"/>
          <w:sz w:val="18"/>
        </w:rPr>
        <w:t xml:space="preserve"> </w:t>
      </w:r>
      <w:r>
        <w:rPr>
          <w:sz w:val="18"/>
        </w:rPr>
        <w:t>formato</w:t>
      </w:r>
      <w:r>
        <w:rPr>
          <w:spacing w:val="39"/>
          <w:sz w:val="18"/>
        </w:rPr>
        <w:t xml:space="preserve"> </w:t>
      </w:r>
      <w:r>
        <w:rPr>
          <w:sz w:val="18"/>
        </w:rPr>
        <w:t>strutturato,</w:t>
      </w:r>
      <w:r>
        <w:rPr>
          <w:spacing w:val="42"/>
          <w:sz w:val="18"/>
        </w:rPr>
        <w:t xml:space="preserve"> </w:t>
      </w:r>
      <w:r>
        <w:rPr>
          <w:sz w:val="18"/>
        </w:rPr>
        <w:t>di</w:t>
      </w:r>
      <w:r>
        <w:rPr>
          <w:spacing w:val="42"/>
          <w:sz w:val="18"/>
        </w:rPr>
        <w:t xml:space="preserve"> </w:t>
      </w:r>
      <w:r>
        <w:rPr>
          <w:sz w:val="18"/>
        </w:rPr>
        <w:t>uso</w:t>
      </w:r>
      <w:r>
        <w:rPr>
          <w:spacing w:val="41"/>
          <w:sz w:val="18"/>
        </w:rPr>
        <w:t xml:space="preserve"> </w:t>
      </w:r>
      <w:r>
        <w:rPr>
          <w:sz w:val="18"/>
        </w:rPr>
        <w:t>comune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2"/>
          <w:sz w:val="18"/>
        </w:rPr>
        <w:t xml:space="preserve"> </w:t>
      </w:r>
      <w:r>
        <w:rPr>
          <w:sz w:val="18"/>
        </w:rPr>
        <w:t>leggibile</w:t>
      </w:r>
      <w:r>
        <w:rPr>
          <w:spacing w:val="41"/>
          <w:sz w:val="18"/>
        </w:rPr>
        <w:t xml:space="preserve"> </w:t>
      </w:r>
      <w:r>
        <w:rPr>
          <w:sz w:val="18"/>
        </w:rPr>
        <w:t>da</w:t>
      </w:r>
      <w:r>
        <w:rPr>
          <w:spacing w:val="42"/>
          <w:sz w:val="18"/>
        </w:rPr>
        <w:t xml:space="preserve"> </w:t>
      </w:r>
      <w:r>
        <w:rPr>
          <w:sz w:val="18"/>
        </w:rPr>
        <w:t>dispositivo</w:t>
      </w:r>
      <w:r>
        <w:rPr>
          <w:spacing w:val="39"/>
          <w:sz w:val="18"/>
        </w:rPr>
        <w:t xml:space="preserve"> </w:t>
      </w:r>
      <w:r>
        <w:rPr>
          <w:sz w:val="18"/>
        </w:rPr>
        <w:t>automatico</w:t>
      </w:r>
      <w:r>
        <w:rPr>
          <w:spacing w:val="4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trasmetterli</w:t>
      </w:r>
      <w:r>
        <w:rPr>
          <w:spacing w:val="10"/>
          <w:sz w:val="18"/>
        </w:rPr>
        <w:t xml:space="preserve"> </w:t>
      </w:r>
      <w:r>
        <w:rPr>
          <w:sz w:val="18"/>
        </w:rPr>
        <w:t>ad</w:t>
      </w:r>
      <w:r>
        <w:rPr>
          <w:spacing w:val="11"/>
          <w:sz w:val="18"/>
        </w:rPr>
        <w:t xml:space="preserve"> </w:t>
      </w:r>
      <w:r>
        <w:rPr>
          <w:sz w:val="18"/>
        </w:rPr>
        <w:t>un</w:t>
      </w:r>
      <w:r>
        <w:rPr>
          <w:spacing w:val="11"/>
          <w:sz w:val="18"/>
        </w:rPr>
        <w:t xml:space="preserve"> </w:t>
      </w:r>
      <w:r>
        <w:rPr>
          <w:sz w:val="18"/>
        </w:rPr>
        <w:t>altro</w:t>
      </w:r>
      <w:r>
        <w:rPr>
          <w:spacing w:val="12"/>
          <w:sz w:val="18"/>
        </w:rPr>
        <w:t xml:space="preserve"> </w:t>
      </w:r>
      <w:r>
        <w:rPr>
          <w:sz w:val="18"/>
        </w:rPr>
        <w:t>titolare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1"/>
          <w:sz w:val="18"/>
        </w:rPr>
        <w:t xml:space="preserve"> </w:t>
      </w:r>
      <w:r>
        <w:rPr>
          <w:sz w:val="18"/>
        </w:rPr>
        <w:t>senza</w:t>
      </w:r>
      <w:r>
        <w:rPr>
          <w:spacing w:val="13"/>
          <w:sz w:val="18"/>
        </w:rPr>
        <w:t xml:space="preserve"> </w:t>
      </w:r>
      <w:r>
        <w:rPr>
          <w:sz w:val="18"/>
        </w:rPr>
        <w:t>impedimenti;</w:t>
      </w:r>
      <w:r>
        <w:rPr>
          <w:spacing w:val="10"/>
          <w:sz w:val="18"/>
        </w:rPr>
        <w:t xml:space="preserve"> </w:t>
      </w:r>
      <w:r>
        <w:rPr>
          <w:sz w:val="18"/>
        </w:rPr>
        <w:t>f)</w:t>
      </w:r>
      <w:r>
        <w:rPr>
          <w:spacing w:val="11"/>
          <w:sz w:val="18"/>
        </w:rPr>
        <w:t xml:space="preserve"> </w:t>
      </w:r>
      <w:r>
        <w:rPr>
          <w:sz w:val="18"/>
        </w:rPr>
        <w:t>opporsi</w:t>
      </w:r>
      <w:r>
        <w:rPr>
          <w:spacing w:val="11"/>
          <w:sz w:val="18"/>
        </w:rPr>
        <w:t xml:space="preserve"> </w:t>
      </w:r>
      <w:r>
        <w:rPr>
          <w:sz w:val="18"/>
        </w:rPr>
        <w:t>al</w:t>
      </w:r>
      <w:r>
        <w:rPr>
          <w:spacing w:val="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qualsiasi</w:t>
      </w:r>
      <w:r>
        <w:rPr>
          <w:spacing w:val="10"/>
          <w:sz w:val="18"/>
        </w:rPr>
        <w:t xml:space="preserve"> </w:t>
      </w:r>
      <w:r>
        <w:rPr>
          <w:sz w:val="18"/>
        </w:rPr>
        <w:t>momento</w:t>
      </w:r>
      <w:r>
        <w:rPr>
          <w:spacing w:val="13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4"/>
          <w:sz w:val="18"/>
        </w:rPr>
        <w:t xml:space="preserve"> </w:t>
      </w:r>
      <w:r>
        <w:rPr>
          <w:sz w:val="18"/>
        </w:rPr>
        <w:t>nel</w:t>
      </w:r>
      <w:r>
        <w:rPr>
          <w:spacing w:val="13"/>
          <w:sz w:val="18"/>
        </w:rPr>
        <w:t xml:space="preserve"> </w:t>
      </w:r>
      <w:r>
        <w:rPr>
          <w:sz w:val="18"/>
        </w:rPr>
        <w:t>caso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3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finalità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3"/>
          <w:sz w:val="18"/>
        </w:rPr>
        <w:t xml:space="preserve"> </w:t>
      </w:r>
      <w:r>
        <w:rPr>
          <w:sz w:val="18"/>
        </w:rPr>
        <w:t>marketing</w:t>
      </w:r>
      <w:r>
        <w:rPr>
          <w:spacing w:val="15"/>
          <w:sz w:val="18"/>
        </w:rPr>
        <w:t xml:space="preserve"> </w:t>
      </w:r>
      <w:r>
        <w:rPr>
          <w:sz w:val="18"/>
        </w:rPr>
        <w:t>diretto;</w:t>
      </w:r>
      <w:r>
        <w:rPr>
          <w:spacing w:val="15"/>
          <w:sz w:val="18"/>
        </w:rPr>
        <w:t xml:space="preserve"> </w:t>
      </w:r>
      <w:r>
        <w:rPr>
          <w:sz w:val="18"/>
        </w:rPr>
        <w:t>g)</w:t>
      </w:r>
      <w:r>
        <w:rPr>
          <w:spacing w:val="14"/>
          <w:sz w:val="18"/>
        </w:rPr>
        <w:t xml:space="preserve"> </w:t>
      </w:r>
      <w:r>
        <w:rPr>
          <w:sz w:val="18"/>
        </w:rPr>
        <w:t>opporsi</w:t>
      </w:r>
      <w:r>
        <w:rPr>
          <w:spacing w:val="13"/>
          <w:sz w:val="18"/>
        </w:rPr>
        <w:t xml:space="preserve"> </w:t>
      </w:r>
      <w:r>
        <w:rPr>
          <w:sz w:val="18"/>
        </w:rPr>
        <w:t>ad</w:t>
      </w:r>
      <w:r>
        <w:rPr>
          <w:spacing w:val="15"/>
          <w:sz w:val="18"/>
        </w:rPr>
        <w:t xml:space="preserve"> </w:t>
      </w:r>
      <w:r>
        <w:rPr>
          <w:sz w:val="18"/>
        </w:rPr>
        <w:t>un</w:t>
      </w:r>
      <w:r>
        <w:rPr>
          <w:spacing w:val="15"/>
          <w:sz w:val="18"/>
        </w:rPr>
        <w:t xml:space="preserve"> </w:t>
      </w:r>
      <w:r>
        <w:rPr>
          <w:sz w:val="18"/>
        </w:rPr>
        <w:t>processo</w:t>
      </w:r>
      <w:r>
        <w:rPr>
          <w:spacing w:val="15"/>
          <w:sz w:val="18"/>
        </w:rPr>
        <w:t xml:space="preserve"> </w:t>
      </w:r>
      <w:r>
        <w:rPr>
          <w:sz w:val="18"/>
        </w:rPr>
        <w:t>decisionale</w:t>
      </w:r>
      <w:r>
        <w:rPr>
          <w:spacing w:val="14"/>
          <w:sz w:val="18"/>
        </w:rPr>
        <w:t xml:space="preserve"> </w:t>
      </w:r>
      <w:r>
        <w:rPr>
          <w:sz w:val="18"/>
        </w:rPr>
        <w:t>automatizzato</w:t>
      </w:r>
      <w:r>
        <w:rPr>
          <w:spacing w:val="1"/>
          <w:sz w:val="18"/>
        </w:rPr>
        <w:t xml:space="preserve"> </w:t>
      </w:r>
      <w:r>
        <w:rPr>
          <w:sz w:val="18"/>
        </w:rPr>
        <w:t>relativo alle persone fisiche,</w:t>
      </w:r>
      <w:r>
        <w:rPr>
          <w:spacing w:val="1"/>
          <w:sz w:val="18"/>
        </w:rPr>
        <w:t xml:space="preserve"> </w:t>
      </w:r>
      <w:r>
        <w:rPr>
          <w:sz w:val="18"/>
        </w:rPr>
        <w:t>compresa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profilazione;</w:t>
      </w:r>
      <w:r>
        <w:rPr>
          <w:spacing w:val="1"/>
          <w:sz w:val="18"/>
        </w:rPr>
        <w:t xml:space="preserve"> </w:t>
      </w:r>
      <w:r>
        <w:rPr>
          <w:sz w:val="18"/>
        </w:rPr>
        <w:t>h)</w:t>
      </w:r>
      <w:r>
        <w:rPr>
          <w:spacing w:val="1"/>
          <w:sz w:val="18"/>
        </w:rPr>
        <w:t xml:space="preserve"> </w:t>
      </w:r>
      <w:r>
        <w:rPr>
          <w:sz w:val="18"/>
        </w:rPr>
        <w:t>chiedere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titolare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rettifica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31"/>
          <w:sz w:val="18"/>
        </w:rPr>
        <w:t xml:space="preserve"> </w:t>
      </w:r>
      <w:r>
        <w:rPr>
          <w:sz w:val="18"/>
        </w:rPr>
        <w:t>degli</w:t>
      </w:r>
      <w:r>
        <w:rPr>
          <w:spacing w:val="29"/>
          <w:sz w:val="18"/>
        </w:rPr>
        <w:t xml:space="preserve"> </w:t>
      </w:r>
      <w:r>
        <w:rPr>
          <w:sz w:val="18"/>
        </w:rPr>
        <w:t>stessi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limitazione</w:t>
      </w:r>
      <w:r>
        <w:rPr>
          <w:spacing w:val="31"/>
          <w:sz w:val="18"/>
        </w:rPr>
        <w:t xml:space="preserve"> </w:t>
      </w:r>
      <w:r>
        <w:rPr>
          <w:sz w:val="18"/>
        </w:rPr>
        <w:t>del</w:t>
      </w:r>
      <w:r>
        <w:rPr>
          <w:spacing w:val="2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9"/>
          <w:sz w:val="18"/>
        </w:rPr>
        <w:t xml:space="preserve"> </w:t>
      </w:r>
      <w:r>
        <w:rPr>
          <w:sz w:val="18"/>
        </w:rPr>
        <w:t>che</w:t>
      </w:r>
      <w:r>
        <w:rPr>
          <w:spacing w:val="29"/>
          <w:sz w:val="18"/>
        </w:rPr>
        <w:t xml:space="preserve"> </w:t>
      </w:r>
      <w:r>
        <w:rPr>
          <w:sz w:val="18"/>
        </w:rPr>
        <w:t>lo</w:t>
      </w:r>
      <w:r>
        <w:rPr>
          <w:spacing w:val="31"/>
          <w:sz w:val="18"/>
        </w:rPr>
        <w:t xml:space="preserve"> </w:t>
      </w:r>
      <w:r>
        <w:rPr>
          <w:sz w:val="18"/>
        </w:rPr>
        <w:t>riguardano</w:t>
      </w:r>
      <w:r>
        <w:rPr>
          <w:spacing w:val="29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opporsi</w:t>
      </w:r>
      <w:r>
        <w:rPr>
          <w:spacing w:val="31"/>
          <w:sz w:val="18"/>
        </w:rPr>
        <w:t xml:space="preserve"> </w:t>
      </w:r>
      <w:r>
        <w:rPr>
          <w:sz w:val="18"/>
        </w:rPr>
        <w:t>al</w:t>
      </w:r>
      <w:r>
        <w:rPr>
          <w:spacing w:val="29"/>
          <w:sz w:val="18"/>
        </w:rPr>
        <w:t xml:space="preserve"> </w:t>
      </w:r>
      <w:r>
        <w:rPr>
          <w:sz w:val="18"/>
        </w:rPr>
        <w:t>loro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7"/>
          <w:sz w:val="18"/>
        </w:rPr>
        <w:t xml:space="preserve"> </w:t>
      </w:r>
      <w:r>
        <w:rPr>
          <w:sz w:val="18"/>
        </w:rPr>
        <w:t>oltre</w:t>
      </w:r>
      <w:r>
        <w:rPr>
          <w:spacing w:val="6"/>
          <w:sz w:val="18"/>
        </w:rPr>
        <w:t xml:space="preserve"> </w:t>
      </w:r>
      <w:r>
        <w:rPr>
          <w:sz w:val="18"/>
        </w:rPr>
        <w:t>al</w:t>
      </w:r>
      <w:r>
        <w:rPr>
          <w:spacing w:val="7"/>
          <w:sz w:val="18"/>
        </w:rPr>
        <w:t xml:space="preserve"> </w:t>
      </w:r>
      <w:r>
        <w:rPr>
          <w:sz w:val="18"/>
        </w:rPr>
        <w:t>diritto</w:t>
      </w:r>
      <w:r>
        <w:rPr>
          <w:spacing w:val="7"/>
          <w:sz w:val="18"/>
        </w:rPr>
        <w:t xml:space="preserve"> </w:t>
      </w:r>
      <w:r>
        <w:rPr>
          <w:sz w:val="18"/>
        </w:rPr>
        <w:t>alla</w:t>
      </w:r>
      <w:r>
        <w:rPr>
          <w:spacing w:val="6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8"/>
          <w:sz w:val="18"/>
        </w:rPr>
        <w:t xml:space="preserve"> </w:t>
      </w:r>
      <w:r>
        <w:rPr>
          <w:sz w:val="18"/>
        </w:rPr>
        <w:t>dei</w:t>
      </w:r>
      <w:r>
        <w:rPr>
          <w:spacing w:val="7"/>
          <w:sz w:val="18"/>
        </w:rPr>
        <w:t xml:space="preserve"> </w:t>
      </w:r>
      <w:r>
        <w:rPr>
          <w:sz w:val="18"/>
        </w:rPr>
        <w:t>dati;</w:t>
      </w:r>
      <w:r>
        <w:rPr>
          <w:spacing w:val="7"/>
          <w:sz w:val="18"/>
        </w:rPr>
        <w:t xml:space="preserve"> </w:t>
      </w:r>
      <w:r>
        <w:rPr>
          <w:sz w:val="18"/>
        </w:rPr>
        <w:t>i)</w:t>
      </w:r>
      <w:r>
        <w:rPr>
          <w:spacing w:val="6"/>
          <w:sz w:val="18"/>
        </w:rPr>
        <w:t xml:space="preserve"> </w:t>
      </w:r>
      <w:r>
        <w:rPr>
          <w:sz w:val="18"/>
        </w:rPr>
        <w:t>revocare</w:t>
      </w:r>
      <w:r>
        <w:rPr>
          <w:spacing w:val="8"/>
          <w:sz w:val="18"/>
        </w:rPr>
        <w:t xml:space="preserve"> </w:t>
      </w: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consenso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qualsiasi</w:t>
      </w:r>
      <w:r>
        <w:rPr>
          <w:spacing w:val="8"/>
          <w:sz w:val="18"/>
        </w:rPr>
        <w:t xml:space="preserve"> </w:t>
      </w:r>
      <w:r>
        <w:rPr>
          <w:sz w:val="18"/>
        </w:rPr>
        <w:t>momento</w:t>
      </w:r>
      <w:r>
        <w:rPr>
          <w:spacing w:val="7"/>
          <w:sz w:val="18"/>
        </w:rPr>
        <w:t xml:space="preserve"> </w:t>
      </w:r>
      <w:r>
        <w:rPr>
          <w:sz w:val="18"/>
        </w:rPr>
        <w:t>senza</w:t>
      </w:r>
      <w:r>
        <w:rPr>
          <w:spacing w:val="6"/>
          <w:sz w:val="18"/>
        </w:rPr>
        <w:t xml:space="preserve"> </w:t>
      </w:r>
      <w:r>
        <w:rPr>
          <w:sz w:val="18"/>
        </w:rPr>
        <w:t>pregiudicare</w:t>
      </w:r>
      <w:r>
        <w:rPr>
          <w:spacing w:val="7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liceità del trattamento basata sul consenso prestato prima della revoca; j) proporre reclamo a un’Autorità di controllo.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7"/>
          <w:sz w:val="18"/>
        </w:rPr>
        <w:t xml:space="preserve"> </w:t>
      </w:r>
      <w:r>
        <w:rPr>
          <w:sz w:val="18"/>
        </w:rPr>
        <w:t>esercitare</w:t>
      </w:r>
      <w:r>
        <w:rPr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Suoi</w:t>
      </w:r>
      <w:r>
        <w:rPr>
          <w:spacing w:val="7"/>
          <w:sz w:val="18"/>
        </w:rPr>
        <w:t xml:space="preserve"> </w:t>
      </w:r>
      <w:r>
        <w:rPr>
          <w:sz w:val="18"/>
        </w:rPr>
        <w:t>diritti</w:t>
      </w:r>
      <w:r>
        <w:rPr>
          <w:spacing w:val="9"/>
          <w:sz w:val="18"/>
        </w:rPr>
        <w:t xml:space="preserve"> </w:t>
      </w:r>
      <w:r>
        <w:rPr>
          <w:sz w:val="18"/>
        </w:rPr>
        <w:t>con</w:t>
      </w:r>
      <w:r>
        <w:rPr>
          <w:spacing w:val="10"/>
          <w:sz w:val="18"/>
        </w:rPr>
        <w:t xml:space="preserve"> </w:t>
      </w:r>
      <w:r>
        <w:rPr>
          <w:sz w:val="18"/>
        </w:rPr>
        <w:t>richiesta</w:t>
      </w:r>
      <w:r>
        <w:rPr>
          <w:spacing w:val="7"/>
          <w:sz w:val="18"/>
        </w:rPr>
        <w:t xml:space="preserve"> </w:t>
      </w:r>
      <w:r>
        <w:rPr>
          <w:sz w:val="18"/>
        </w:rPr>
        <w:t>scritta</w:t>
      </w:r>
      <w:r>
        <w:rPr>
          <w:spacing w:val="9"/>
          <w:sz w:val="18"/>
        </w:rPr>
        <w:t xml:space="preserve"> </w:t>
      </w:r>
      <w:r>
        <w:rPr>
          <w:sz w:val="18"/>
        </w:rPr>
        <w:t>inviata</w:t>
      </w:r>
      <w:r>
        <w:rPr>
          <w:spacing w:val="9"/>
          <w:sz w:val="18"/>
        </w:rPr>
        <w:t xml:space="preserve"> </w:t>
      </w:r>
      <w:r>
        <w:rPr>
          <w:sz w:val="18"/>
        </w:rPr>
        <w:t>al</w:t>
      </w:r>
      <w:r>
        <w:rPr>
          <w:spacing w:val="7"/>
          <w:sz w:val="18"/>
        </w:rPr>
        <w:t xml:space="preserve"> </w:t>
      </w:r>
      <w:r>
        <w:rPr>
          <w:sz w:val="18"/>
        </w:rPr>
        <w:t>Comune</w:t>
      </w:r>
      <w:r>
        <w:rPr>
          <w:spacing w:val="9"/>
          <w:sz w:val="18"/>
        </w:rPr>
        <w:t xml:space="preserve"> </w:t>
      </w:r>
      <w:r>
        <w:rPr>
          <w:sz w:val="18"/>
        </w:rPr>
        <w:t>competente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9"/>
          <w:sz w:val="18"/>
        </w:rPr>
        <w:t xml:space="preserve"> </w:t>
      </w:r>
      <w:r>
        <w:rPr>
          <w:sz w:val="18"/>
        </w:rPr>
        <w:t>territo</w:t>
      </w:r>
      <w:r>
        <w:rPr>
          <w:sz w:val="18"/>
        </w:rPr>
        <w:t>rio,</w:t>
      </w:r>
      <w:r>
        <w:rPr>
          <w:spacing w:val="9"/>
          <w:sz w:val="18"/>
        </w:rPr>
        <w:t xml:space="preserve"> </w:t>
      </w:r>
      <w:r>
        <w:rPr>
          <w:sz w:val="18"/>
        </w:rPr>
        <w:t>all'indirizzo</w:t>
      </w:r>
      <w:r>
        <w:rPr>
          <w:spacing w:val="9"/>
          <w:sz w:val="18"/>
        </w:rPr>
        <w:t xml:space="preserve"> </w:t>
      </w:r>
      <w:r>
        <w:rPr>
          <w:sz w:val="18"/>
        </w:rPr>
        <w:t>postale</w:t>
      </w:r>
      <w:r>
        <w:rPr>
          <w:spacing w:val="7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legale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posta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certificata.</w:t>
      </w:r>
    </w:p>
    <w:sectPr w:rsidR="0025457C">
      <w:pgSz w:w="11910" w:h="16840"/>
      <w:pgMar w:top="1580" w:right="900" w:bottom="1360" w:left="84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54" w:rsidRDefault="00E15954">
      <w:r>
        <w:separator/>
      </w:r>
    </w:p>
  </w:endnote>
  <w:endnote w:type="continuationSeparator" w:id="0">
    <w:p w:rsidR="00E15954" w:rsidRDefault="00E1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7C" w:rsidRDefault="00E1595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1pt;margin-top:772.85pt;width:12.7pt;height:15.45pt;z-index:-16068608;mso-position-horizontal-relative:page;mso-position-vertical-relative:page" filled="f" stroked="f">
          <v:textbox inset="0,0,0,0">
            <w:txbxContent>
              <w:p w:rsidR="0025457C" w:rsidRDefault="00E15954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B7EB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54" w:rsidRDefault="00E15954">
      <w:r>
        <w:separator/>
      </w:r>
    </w:p>
  </w:footnote>
  <w:footnote w:type="continuationSeparator" w:id="0">
    <w:p w:rsidR="00E15954" w:rsidRDefault="00E1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76991"/>
    <w:multiLevelType w:val="hybridMultilevel"/>
    <w:tmpl w:val="57A60FA2"/>
    <w:lvl w:ilvl="0" w:tplc="F65229D8">
      <w:start w:val="1"/>
      <w:numFmt w:val="decimal"/>
      <w:lvlText w:val="%1."/>
      <w:lvlJc w:val="left"/>
      <w:pPr>
        <w:ind w:left="496" w:hanging="22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A71090CE">
      <w:numFmt w:val="bullet"/>
      <w:lvlText w:val="•"/>
      <w:lvlJc w:val="left"/>
      <w:pPr>
        <w:ind w:left="1466" w:hanging="220"/>
      </w:pPr>
      <w:rPr>
        <w:rFonts w:hint="default"/>
        <w:lang w:val="it-IT" w:eastAsia="en-US" w:bidi="ar-SA"/>
      </w:rPr>
    </w:lvl>
    <w:lvl w:ilvl="2" w:tplc="D6760096">
      <w:numFmt w:val="bullet"/>
      <w:lvlText w:val="•"/>
      <w:lvlJc w:val="left"/>
      <w:pPr>
        <w:ind w:left="2433" w:hanging="220"/>
      </w:pPr>
      <w:rPr>
        <w:rFonts w:hint="default"/>
        <w:lang w:val="it-IT" w:eastAsia="en-US" w:bidi="ar-SA"/>
      </w:rPr>
    </w:lvl>
    <w:lvl w:ilvl="3" w:tplc="EF6A363C">
      <w:numFmt w:val="bullet"/>
      <w:lvlText w:val="•"/>
      <w:lvlJc w:val="left"/>
      <w:pPr>
        <w:ind w:left="3399" w:hanging="220"/>
      </w:pPr>
      <w:rPr>
        <w:rFonts w:hint="default"/>
        <w:lang w:val="it-IT" w:eastAsia="en-US" w:bidi="ar-SA"/>
      </w:rPr>
    </w:lvl>
    <w:lvl w:ilvl="4" w:tplc="080AE062">
      <w:numFmt w:val="bullet"/>
      <w:lvlText w:val="•"/>
      <w:lvlJc w:val="left"/>
      <w:pPr>
        <w:ind w:left="4366" w:hanging="220"/>
      </w:pPr>
      <w:rPr>
        <w:rFonts w:hint="default"/>
        <w:lang w:val="it-IT" w:eastAsia="en-US" w:bidi="ar-SA"/>
      </w:rPr>
    </w:lvl>
    <w:lvl w:ilvl="5" w:tplc="A2FC1A7C">
      <w:numFmt w:val="bullet"/>
      <w:lvlText w:val="•"/>
      <w:lvlJc w:val="left"/>
      <w:pPr>
        <w:ind w:left="5333" w:hanging="220"/>
      </w:pPr>
      <w:rPr>
        <w:rFonts w:hint="default"/>
        <w:lang w:val="it-IT" w:eastAsia="en-US" w:bidi="ar-SA"/>
      </w:rPr>
    </w:lvl>
    <w:lvl w:ilvl="6" w:tplc="6DE6B354">
      <w:numFmt w:val="bullet"/>
      <w:lvlText w:val="•"/>
      <w:lvlJc w:val="left"/>
      <w:pPr>
        <w:ind w:left="6299" w:hanging="220"/>
      </w:pPr>
      <w:rPr>
        <w:rFonts w:hint="default"/>
        <w:lang w:val="it-IT" w:eastAsia="en-US" w:bidi="ar-SA"/>
      </w:rPr>
    </w:lvl>
    <w:lvl w:ilvl="7" w:tplc="26A84FD0">
      <w:numFmt w:val="bullet"/>
      <w:lvlText w:val="•"/>
      <w:lvlJc w:val="left"/>
      <w:pPr>
        <w:ind w:left="7266" w:hanging="220"/>
      </w:pPr>
      <w:rPr>
        <w:rFonts w:hint="default"/>
        <w:lang w:val="it-IT" w:eastAsia="en-US" w:bidi="ar-SA"/>
      </w:rPr>
    </w:lvl>
    <w:lvl w:ilvl="8" w:tplc="70387624">
      <w:numFmt w:val="bullet"/>
      <w:lvlText w:val="•"/>
      <w:lvlJc w:val="left"/>
      <w:pPr>
        <w:ind w:left="8232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6F0E4487"/>
    <w:multiLevelType w:val="hybridMultilevel"/>
    <w:tmpl w:val="67FC89E8"/>
    <w:lvl w:ilvl="0" w:tplc="F8D49386">
      <w:numFmt w:val="bullet"/>
      <w:lvlText w:val="-"/>
      <w:lvlJc w:val="left"/>
      <w:pPr>
        <w:ind w:left="345" w:hanging="13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032A354">
      <w:numFmt w:val="bullet"/>
      <w:lvlText w:val="-"/>
      <w:lvlJc w:val="left"/>
      <w:pPr>
        <w:ind w:left="496" w:hanging="146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2" w:tplc="3DF8CBC4">
      <w:numFmt w:val="bullet"/>
      <w:lvlText w:val="•"/>
      <w:lvlJc w:val="left"/>
      <w:pPr>
        <w:ind w:left="1574" w:hanging="146"/>
      </w:pPr>
      <w:rPr>
        <w:rFonts w:hint="default"/>
        <w:lang w:val="it-IT" w:eastAsia="en-US" w:bidi="ar-SA"/>
      </w:rPr>
    </w:lvl>
    <w:lvl w:ilvl="3" w:tplc="99D4C72C">
      <w:numFmt w:val="bullet"/>
      <w:lvlText w:val="•"/>
      <w:lvlJc w:val="left"/>
      <w:pPr>
        <w:ind w:left="2648" w:hanging="146"/>
      </w:pPr>
      <w:rPr>
        <w:rFonts w:hint="default"/>
        <w:lang w:val="it-IT" w:eastAsia="en-US" w:bidi="ar-SA"/>
      </w:rPr>
    </w:lvl>
    <w:lvl w:ilvl="4" w:tplc="9EB8869A">
      <w:numFmt w:val="bullet"/>
      <w:lvlText w:val="•"/>
      <w:lvlJc w:val="left"/>
      <w:pPr>
        <w:ind w:left="3722" w:hanging="146"/>
      </w:pPr>
      <w:rPr>
        <w:rFonts w:hint="default"/>
        <w:lang w:val="it-IT" w:eastAsia="en-US" w:bidi="ar-SA"/>
      </w:rPr>
    </w:lvl>
    <w:lvl w:ilvl="5" w:tplc="5740C2C6">
      <w:numFmt w:val="bullet"/>
      <w:lvlText w:val="•"/>
      <w:lvlJc w:val="left"/>
      <w:pPr>
        <w:ind w:left="4796" w:hanging="146"/>
      </w:pPr>
      <w:rPr>
        <w:rFonts w:hint="default"/>
        <w:lang w:val="it-IT" w:eastAsia="en-US" w:bidi="ar-SA"/>
      </w:rPr>
    </w:lvl>
    <w:lvl w:ilvl="6" w:tplc="B066C8EC">
      <w:numFmt w:val="bullet"/>
      <w:lvlText w:val="•"/>
      <w:lvlJc w:val="left"/>
      <w:pPr>
        <w:ind w:left="5870" w:hanging="146"/>
      </w:pPr>
      <w:rPr>
        <w:rFonts w:hint="default"/>
        <w:lang w:val="it-IT" w:eastAsia="en-US" w:bidi="ar-SA"/>
      </w:rPr>
    </w:lvl>
    <w:lvl w:ilvl="7" w:tplc="7ABE6B7E">
      <w:numFmt w:val="bullet"/>
      <w:lvlText w:val="•"/>
      <w:lvlJc w:val="left"/>
      <w:pPr>
        <w:ind w:left="6944" w:hanging="146"/>
      </w:pPr>
      <w:rPr>
        <w:rFonts w:hint="default"/>
        <w:lang w:val="it-IT" w:eastAsia="en-US" w:bidi="ar-SA"/>
      </w:rPr>
    </w:lvl>
    <w:lvl w:ilvl="8" w:tplc="1DACCD9A">
      <w:numFmt w:val="bullet"/>
      <w:lvlText w:val="•"/>
      <w:lvlJc w:val="left"/>
      <w:pPr>
        <w:ind w:left="8018" w:hanging="1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457C"/>
    <w:rsid w:val="0025457C"/>
    <w:rsid w:val="00E15954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021EFE-34BA-4D9A-B278-EFD1B971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0" w:right="10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7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EB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7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EB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MantenimentoCAS_2022_ProprietariUsufruttuari</vt:lpstr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MantenimentoCAS_2022_ProprietariUsufruttuari</dc:title>
  <dc:subject>CAS</dc:subject>
  <cp:lastModifiedBy>User</cp:lastModifiedBy>
  <cp:revision>3</cp:revision>
  <dcterms:created xsi:type="dcterms:W3CDTF">2021-12-20T09:12:00Z</dcterms:created>
  <dcterms:modified xsi:type="dcterms:W3CDTF">2022-01-10T07:36:00Z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2021-12-17T00:00:00Z</vt:filetime>
  </property>
</Properties>
</file>